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8FF"/>
  <w:body>
    <w:p w14:paraId="394A4A96" w14:textId="77777777" w:rsidR="00B23320" w:rsidRPr="00A44188" w:rsidRDefault="00B23320" w:rsidP="0003524B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"/>
          <w:szCs w:val="2"/>
        </w:rPr>
      </w:pPr>
    </w:p>
    <w:p w14:paraId="721C3BE0" w14:textId="77777777" w:rsidR="00B23320" w:rsidRPr="00864522" w:rsidRDefault="00B23320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10"/>
          <w:szCs w:val="10"/>
        </w:rPr>
      </w:pPr>
    </w:p>
    <w:p w14:paraId="01C750CA" w14:textId="77777777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3DCBBF62" w14:textId="3D2CFBDE" w:rsidR="008819B8" w:rsidRDefault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6FF64CBC" w14:textId="77777777" w:rsidR="008819B8" w:rsidRDefault="00E26603" w:rsidP="00E26603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 praktyce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534AE244" w14:textId="648BDEF0" w:rsidR="00B23320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</w:rPr>
        <w:drawing>
          <wp:anchor distT="0" distB="0" distL="114300" distR="114300" simplePos="0" relativeHeight="251658752" behindDoc="1" locked="0" layoutInCell="1" allowOverlap="1" wp14:anchorId="097D873E" wp14:editId="56730064">
            <wp:simplePos x="0" y="0"/>
            <wp:positionH relativeFrom="margin">
              <wp:align>center</wp:align>
            </wp:positionH>
            <wp:positionV relativeFrom="paragraph">
              <wp:posOffset>188595</wp:posOffset>
            </wp:positionV>
            <wp:extent cx="3965575" cy="741680"/>
            <wp:effectExtent l="0" t="0" r="0" b="1270"/>
            <wp:wrapNone/>
            <wp:docPr id="189081764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 w:rsidR="008819B8"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 w:rsidR="00E26603"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5F8A88DF" w14:textId="4D6CDDF5" w:rsidR="006B337C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551AAE93" w14:textId="77777777" w:rsidR="006B337C" w:rsidRPr="00A44188" w:rsidRDefault="006B337C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</w:p>
    <w:p w14:paraId="7AD71E65" w14:textId="712F098B" w:rsidR="0022554E" w:rsidRPr="00D87F7C" w:rsidRDefault="00000000" w:rsidP="006B337C">
      <w:pPr>
        <w:pStyle w:val="Tekstpodstawowywcity3"/>
        <w:spacing w:before="120" w:after="60"/>
        <w:ind w:left="0" w:right="-284"/>
        <w:rPr>
          <w:rFonts w:ascii="Arial Narrow" w:hAnsi="Arial Narrow"/>
          <w:b/>
          <w:sz w:val="44"/>
          <w:szCs w:val="44"/>
        </w:rPr>
      </w:pPr>
      <w:r w:rsidRPr="00A44188">
        <w:rPr>
          <w:rFonts w:ascii="Arial Narrow" w:hAnsi="Arial Narrow"/>
          <w:b/>
          <w:sz w:val="40"/>
          <w:szCs w:val="32"/>
          <w:u w:val="single"/>
        </w:rPr>
        <w:t>MICHAŁ KUNIKOWSKI</w:t>
      </w:r>
      <w:r w:rsidRPr="00A44188">
        <w:rPr>
          <w:rFonts w:ascii="Arial Narrow" w:hAnsi="Arial Narrow"/>
          <w:b/>
          <w:sz w:val="36"/>
        </w:rPr>
        <w:t>*</w:t>
      </w:r>
      <w:r w:rsidRPr="00070E7B">
        <w:rPr>
          <w:rFonts w:ascii="Arial Narrow" w:hAnsi="Arial Narrow"/>
          <w:b/>
          <w:sz w:val="44"/>
          <w:szCs w:val="44"/>
        </w:rPr>
        <w:t>,</w:t>
      </w:r>
      <w:r w:rsidR="008819B8">
        <w:rPr>
          <w:rFonts w:ascii="Arial Narrow" w:hAnsi="Arial Narrow"/>
          <w:b/>
          <w:sz w:val="44"/>
          <w:szCs w:val="44"/>
        </w:rPr>
        <w:t xml:space="preserve">SZKOLENIE </w:t>
      </w:r>
      <w:r>
        <w:rPr>
          <w:rFonts w:ascii="Arial Narrow" w:hAnsi="Arial Narrow"/>
          <w:b/>
          <w:sz w:val="44"/>
          <w:szCs w:val="44"/>
        </w:rPr>
        <w:t>ONLINE</w:t>
      </w:r>
      <w:r w:rsidR="000047A0">
        <w:rPr>
          <w:rFonts w:ascii="Arial Narrow" w:hAnsi="Arial Narrow"/>
          <w:b/>
          <w:sz w:val="44"/>
          <w:szCs w:val="44"/>
        </w:rPr>
        <w:t>,</w:t>
      </w:r>
      <w:r>
        <w:rPr>
          <w:rFonts w:ascii="Arial Narrow" w:hAnsi="Arial Narrow"/>
          <w:b/>
          <w:sz w:val="44"/>
          <w:szCs w:val="44"/>
        </w:rPr>
        <w:t xml:space="preserve"> </w:t>
      </w:r>
      <w:r w:rsidR="00080B8D">
        <w:rPr>
          <w:rFonts w:ascii="Arial Narrow" w:hAnsi="Arial Narrow"/>
          <w:b/>
          <w:sz w:val="44"/>
          <w:szCs w:val="44"/>
        </w:rPr>
        <w:t>2</w:t>
      </w:r>
      <w:r w:rsidR="00631226">
        <w:rPr>
          <w:rFonts w:ascii="Arial Narrow" w:hAnsi="Arial Narrow"/>
          <w:b/>
          <w:sz w:val="44"/>
          <w:szCs w:val="44"/>
        </w:rPr>
        <w:t>5</w:t>
      </w:r>
      <w:r w:rsidR="00313967">
        <w:rPr>
          <w:rFonts w:ascii="Arial Narrow" w:hAnsi="Arial Narrow"/>
          <w:b/>
          <w:sz w:val="44"/>
          <w:szCs w:val="44"/>
        </w:rPr>
        <w:t xml:space="preserve"> </w:t>
      </w:r>
      <w:r w:rsidR="00631226">
        <w:rPr>
          <w:rFonts w:ascii="Arial Narrow" w:hAnsi="Arial Narrow"/>
          <w:b/>
          <w:sz w:val="44"/>
          <w:szCs w:val="44"/>
        </w:rPr>
        <w:t xml:space="preserve">kwietnia </w:t>
      </w:r>
      <w:r w:rsidRPr="00070E7B">
        <w:rPr>
          <w:rFonts w:ascii="Arial Narrow" w:hAnsi="Arial Narrow"/>
          <w:b/>
          <w:sz w:val="44"/>
          <w:szCs w:val="44"/>
        </w:rPr>
        <w:t>202</w:t>
      </w:r>
      <w:r w:rsidR="00080B8D">
        <w:rPr>
          <w:rFonts w:ascii="Arial Narrow" w:hAnsi="Arial Narrow"/>
          <w:b/>
          <w:sz w:val="44"/>
          <w:szCs w:val="44"/>
        </w:rPr>
        <w:t>5</w:t>
      </w:r>
      <w:r w:rsidRPr="00070E7B">
        <w:rPr>
          <w:rFonts w:ascii="Arial Narrow" w:hAnsi="Arial Narrow"/>
          <w:b/>
          <w:sz w:val="44"/>
          <w:szCs w:val="44"/>
        </w:rPr>
        <w:t xml:space="preserve"> r</w:t>
      </w:r>
      <w:r w:rsidR="00313967">
        <w:rPr>
          <w:rFonts w:ascii="Arial Narrow" w:hAnsi="Arial Narrow"/>
          <w:b/>
          <w:sz w:val="44"/>
          <w:szCs w:val="44"/>
        </w:rPr>
        <w:t>.</w:t>
      </w:r>
    </w:p>
    <w:p w14:paraId="29B604C6" w14:textId="5527F174" w:rsidR="00B23320" w:rsidRPr="00A44188" w:rsidRDefault="002E707B" w:rsidP="000D67B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 Narrow" w:hAnsi="Arial Narrow"/>
          <w:i/>
          <w:sz w:val="22"/>
          <w:szCs w:val="22"/>
        </w:rPr>
      </w:pPr>
      <w:r w:rsidRPr="00A44188">
        <w:rPr>
          <w:rFonts w:ascii="Arial Narrow" w:hAnsi="Arial Narrow"/>
          <w:b/>
          <w:i/>
          <w:sz w:val="22"/>
          <w:szCs w:val="22"/>
        </w:rPr>
        <w:t>*</w:t>
      </w:r>
      <w:r w:rsidR="00512599" w:rsidRPr="00A44188">
        <w:rPr>
          <w:rFonts w:ascii="Arial Narrow" w:hAnsi="Arial Narrow"/>
          <w:b/>
          <w:i/>
          <w:sz w:val="22"/>
          <w:szCs w:val="22"/>
        </w:rPr>
        <w:t xml:space="preserve">Michał Kunikowski  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-  trener i doradca w zakresie zamówień publicznych od kilkunastu lat. Wykładowca studiów podyplomowych na Politechnice Gdańskiej. Jeden z 28 </w:t>
      </w:r>
      <w:proofErr w:type="spellStart"/>
      <w:r w:rsidR="00512599" w:rsidRPr="00A44188">
        <w:rPr>
          <w:rFonts w:ascii="Arial Narrow" w:hAnsi="Arial Narrow"/>
          <w:bCs/>
          <w:i/>
          <w:sz w:val="22"/>
          <w:szCs w:val="22"/>
        </w:rPr>
        <w:t>Atestatorów</w:t>
      </w:r>
      <w:proofErr w:type="spellEnd"/>
      <w:r w:rsidR="00512599" w:rsidRPr="00A44188">
        <w:rPr>
          <w:rFonts w:ascii="Arial Narrow" w:hAnsi="Arial Narrow"/>
          <w:bCs/>
          <w:i/>
          <w:sz w:val="22"/>
          <w:szCs w:val="22"/>
        </w:rPr>
        <w:t xml:space="preserve"> procedur udzielania zamówień przez zamawiających sektorowych, akredytowany przez Urząd Zamówień Publicznych do przeprowadzania okresowego badania procedur związanych z udzielaniem zamówień w celu wydania świadectwa atestacji (decyzja Prezesa Urzędu Zamówień Publicznych nr AT/5521/05 z dnia 13 grudnia 2005 r.). Wykształcenie wyższe prawnicze, ukończył także kierunkowe studia podyplomowe na Wydziale Ekonomicznym Uniwersytetu Gdańskiego. Szkoli, doradza, sporządza opinie i ekspertyzy prawne oraz reprezentuje strony w postępowaniach przed sądami i</w:t>
      </w:r>
      <w:r w:rsidR="00315A41" w:rsidRPr="00A44188">
        <w:rPr>
          <w:rFonts w:ascii="Arial Narrow" w:hAnsi="Arial Narrow"/>
          <w:bCs/>
          <w:i/>
          <w:sz w:val="22"/>
          <w:szCs w:val="22"/>
        </w:rPr>
        <w:t> </w:t>
      </w:r>
      <w:r w:rsidR="00512599" w:rsidRPr="00A44188">
        <w:rPr>
          <w:rFonts w:ascii="Arial Narrow" w:hAnsi="Arial Narrow"/>
          <w:bCs/>
          <w:i/>
          <w:sz w:val="22"/>
          <w:szCs w:val="22"/>
        </w:rPr>
        <w:t>Krajową Izbą Odwoławczą. Posiada szeroką wiedzę i bogate doświadczenie praktyczne w prowadzeniu postępowań związanych z udzielaniem zamówień publicznych</w:t>
      </w:r>
      <w:r w:rsidRPr="00A44188">
        <w:rPr>
          <w:rFonts w:ascii="Arial Narrow" w:hAnsi="Arial Narrow"/>
          <w:bCs/>
          <w:i/>
          <w:sz w:val="22"/>
          <w:szCs w:val="22"/>
        </w:rPr>
        <w:t>.</w:t>
      </w:r>
    </w:p>
    <w:p w14:paraId="46E1F1FA" w14:textId="77777777" w:rsidR="000D67BE" w:rsidRPr="00A44188" w:rsidRDefault="000D67BE" w:rsidP="000D67BE">
      <w:pPr>
        <w:ind w:left="720"/>
        <w:rPr>
          <w:rFonts w:ascii="Arial Narrow" w:hAnsi="Arial Narrow"/>
          <w:b/>
          <w:bCs/>
          <w:sz w:val="2"/>
          <w:szCs w:val="2"/>
        </w:rPr>
      </w:pPr>
    </w:p>
    <w:p w14:paraId="650CD9B0" w14:textId="77777777" w:rsidR="00B23320" w:rsidRPr="00ED44C0" w:rsidRDefault="00B23320">
      <w:pPr>
        <w:pStyle w:val="Akapitzlist"/>
        <w:spacing w:after="160" w:line="256" w:lineRule="auto"/>
        <w:rPr>
          <w:sz w:val="12"/>
          <w:szCs w:val="12"/>
        </w:rPr>
      </w:pPr>
    </w:p>
    <w:p w14:paraId="178A96FB" w14:textId="77777777" w:rsidR="006B337C" w:rsidRPr="006B337C" w:rsidRDefault="006B337C" w:rsidP="006B337C">
      <w:pPr>
        <w:pStyle w:val="Akapitzlist"/>
        <w:spacing w:after="160" w:line="257" w:lineRule="auto"/>
        <w:ind w:left="714"/>
        <w:contextualSpacing w:val="0"/>
        <w:rPr>
          <w:sz w:val="12"/>
          <w:szCs w:val="12"/>
        </w:rPr>
      </w:pPr>
    </w:p>
    <w:p w14:paraId="06176F5D" w14:textId="6DC772C3" w:rsidR="00B23320" w:rsidRPr="006B337C" w:rsidRDefault="00000000" w:rsidP="00FB3A53">
      <w:pPr>
        <w:pStyle w:val="Akapitzlist"/>
        <w:numPr>
          <w:ilvl w:val="0"/>
          <w:numId w:val="30"/>
        </w:numPr>
        <w:spacing w:after="160" w:line="257" w:lineRule="auto"/>
        <w:ind w:left="714" w:hanging="357"/>
        <w:contextualSpacing w:val="0"/>
      </w:pPr>
      <w:r w:rsidRPr="006B337C">
        <w:t xml:space="preserve">eNotices2 vs </w:t>
      </w:r>
      <w:proofErr w:type="spellStart"/>
      <w:r w:rsidRPr="006B337C">
        <w:t>eNotices</w:t>
      </w:r>
      <w:proofErr w:type="spellEnd"/>
      <w:r w:rsidRPr="006B337C">
        <w:t xml:space="preserve"> - na czym tak naprawdę polega różnica?</w:t>
      </w:r>
    </w:p>
    <w:p w14:paraId="71BF6C6B" w14:textId="203D1749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krok po kroku na platformie eNotices2 ogłoszenia o zamówieniu</w:t>
      </w:r>
      <w:r w:rsidR="00E26603" w:rsidRPr="006B337C">
        <w:rPr>
          <w:b/>
          <w:bCs/>
        </w:rPr>
        <w:t xml:space="preserve"> w trybie przetargu nieograniczonego</w:t>
      </w:r>
      <w:r w:rsidRPr="006B337C">
        <w:rPr>
          <w:b/>
          <w:bCs/>
        </w:rPr>
        <w:t xml:space="preserve"> (zamówienie klasyczne, tryb standardowy, z podziałem na 2 części zamówienia)</w:t>
      </w:r>
      <w:r w:rsidR="00E26603" w:rsidRPr="006B337C">
        <w:rPr>
          <w:b/>
          <w:bCs/>
        </w:rPr>
        <w:t>:</w:t>
      </w:r>
    </w:p>
    <w:p w14:paraId="0C683AB6" w14:textId="1F198A44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uzupełnienie książki adresowej,</w:t>
      </w:r>
    </w:p>
    <w:p w14:paraId="16148E66" w14:textId="5CD67E61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organizacje niezbędne w każdym ogłoszeniu – import z książki adresowej,</w:t>
      </w:r>
    </w:p>
    <w:p w14:paraId="474608E0" w14:textId="4F6950A7" w:rsidR="00E26603" w:rsidRPr="006B337C" w:rsidRDefault="00E2660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wypełnienie ogłoszenia zgodnie z obowiązującymi w tym zakresie przepisami dyrektyw oraz ustawy Prawo zamówień publicznych – eNotices2 i rozporządzenie 2022/1780 to niejedyne zmartwienie,</w:t>
      </w:r>
    </w:p>
    <w:p w14:paraId="7C3FAF96" w14:textId="6CF74642" w:rsidR="00FB3A53" w:rsidRPr="006B337C" w:rsidRDefault="00FB3A53" w:rsidP="00E26603">
      <w:pPr>
        <w:pStyle w:val="Akapitzlist"/>
        <w:numPr>
          <w:ilvl w:val="0"/>
          <w:numId w:val="31"/>
        </w:numPr>
        <w:spacing w:after="160" w:line="256" w:lineRule="auto"/>
      </w:pPr>
      <w:r w:rsidRPr="006B337C">
        <w:t>przygotuj nie tylko eNotices2, ale i siebie – zaoszczędzisz czas i nerwy,</w:t>
      </w:r>
    </w:p>
    <w:p w14:paraId="7D4C2AF7" w14:textId="632E2630" w:rsidR="00E26603" w:rsidRPr="006B337C" w:rsidRDefault="00E26603" w:rsidP="00FB3A53">
      <w:pPr>
        <w:pStyle w:val="Akapitzlist"/>
        <w:numPr>
          <w:ilvl w:val="0"/>
          <w:numId w:val="31"/>
        </w:numPr>
        <w:spacing w:after="160" w:line="257" w:lineRule="auto"/>
        <w:ind w:left="1077" w:hanging="357"/>
        <w:contextualSpacing w:val="0"/>
      </w:pPr>
      <w:r w:rsidRPr="006B337C">
        <w:t>przesłanie ogłoszenia do publikacji – dostępne opcje.</w:t>
      </w:r>
    </w:p>
    <w:p w14:paraId="77A6B657" w14:textId="3AA0D88C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  <w:rPr>
          <w:b/>
          <w:bCs/>
        </w:rPr>
      </w:pPr>
      <w:r w:rsidRPr="006B337C">
        <w:rPr>
          <w:b/>
          <w:bCs/>
        </w:rPr>
        <w:t>Zamieszczanie na platformie eNotices2 ogłoszenia o udzieleniu zamówienia</w:t>
      </w:r>
      <w:r w:rsidR="00E26603" w:rsidRPr="006B337C">
        <w:rPr>
          <w:b/>
          <w:bCs/>
        </w:rPr>
        <w:t xml:space="preserve"> w oparciu o opublikowane wcześniej ogłoszenie o zamówieniu przesłane w sposób zilustrowany wcześniej:</w:t>
      </w:r>
    </w:p>
    <w:p w14:paraId="68EDE041" w14:textId="744CDB91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właściwa klasyfikacja wykonawców, ofert, umów w poszczególnych częściach zamówienia – klucz do sukcesu,</w:t>
      </w:r>
    </w:p>
    <w:p w14:paraId="5FB540CA" w14:textId="20C55FCB" w:rsidR="00E26603" w:rsidRPr="006B337C" w:rsidRDefault="00E26603" w:rsidP="00E26603">
      <w:pPr>
        <w:pStyle w:val="Akapitzlist"/>
        <w:numPr>
          <w:ilvl w:val="0"/>
          <w:numId w:val="32"/>
        </w:numPr>
        <w:spacing w:after="160" w:line="256" w:lineRule="auto"/>
      </w:pPr>
      <w:r w:rsidRPr="006B337C">
        <w:t>nie bójmy się przyjaznego nazewnictwa,</w:t>
      </w:r>
    </w:p>
    <w:p w14:paraId="03FFECF6" w14:textId="0EABEA6C" w:rsidR="00E26603" w:rsidRPr="006B337C" w:rsidRDefault="00FB3A53" w:rsidP="00FB3A53">
      <w:pPr>
        <w:pStyle w:val="Akapitzlist"/>
        <w:numPr>
          <w:ilvl w:val="0"/>
          <w:numId w:val="32"/>
        </w:numPr>
        <w:spacing w:after="160" w:line="257" w:lineRule="auto"/>
        <w:ind w:left="1077" w:hanging="357"/>
        <w:contextualSpacing w:val="0"/>
      </w:pPr>
      <w:r w:rsidRPr="006B337C">
        <w:t>wcale nie</w:t>
      </w:r>
      <w:r w:rsidR="00E26603" w:rsidRPr="006B337C">
        <w:t xml:space="preserve"> po kolei – właściwa kolejność wypełniania ogłoszenia receptą na potencjalne błędy</w:t>
      </w:r>
      <w:r w:rsidRPr="006B337C">
        <w:t>.</w:t>
      </w:r>
    </w:p>
    <w:p w14:paraId="51AE306C" w14:textId="77777777" w:rsidR="00B23320" w:rsidRPr="006B337C" w:rsidRDefault="00000000">
      <w:pPr>
        <w:pStyle w:val="Akapitzlist"/>
        <w:numPr>
          <w:ilvl w:val="0"/>
          <w:numId w:val="30"/>
        </w:numPr>
        <w:spacing w:after="160" w:line="256" w:lineRule="auto"/>
      </w:pPr>
      <w:r w:rsidRPr="006B337C">
        <w:rPr>
          <w:b/>
          <w:bCs/>
        </w:rPr>
        <w:t>Błędy, których eliminacja przypomina walkę z wiatrakami - przykładowe podejście</w:t>
      </w:r>
      <w:r w:rsidRPr="006B337C">
        <w:t xml:space="preserve">. </w:t>
      </w:r>
    </w:p>
    <w:p w14:paraId="591F95BE" w14:textId="77777777" w:rsidR="00315A41" w:rsidRPr="00A44188" w:rsidRDefault="00315A41">
      <w:pPr>
        <w:jc w:val="both"/>
        <w:rPr>
          <w:rFonts w:ascii="Arial Narrow" w:hAnsi="Arial Narrow"/>
          <w:sz w:val="22"/>
          <w:szCs w:val="22"/>
        </w:rPr>
        <w:sectPr w:rsidR="00315A41" w:rsidRPr="00A44188" w:rsidSect="00D148A2">
          <w:headerReference w:type="even" r:id="rId9"/>
          <w:headerReference w:type="default" r:id="rId10"/>
          <w:footerReference w:type="even" r:id="rId11"/>
          <w:footerReference w:type="default" r:id="rId12"/>
          <w:footnotePr>
            <w:pos w:val="beneathText"/>
          </w:footnotePr>
          <w:type w:val="continuous"/>
          <w:pgSz w:w="11905" w:h="16837"/>
          <w:pgMar w:top="1134" w:right="737" w:bottom="1134" w:left="737" w:header="720" w:footer="1021" w:gutter="0"/>
          <w:cols w:space="708"/>
          <w:docGrid w:linePitch="360"/>
        </w:sectPr>
      </w:pPr>
    </w:p>
    <w:p w14:paraId="2BC07789" w14:textId="77777777" w:rsidR="00B23320" w:rsidRPr="00A44188" w:rsidRDefault="00B23320">
      <w:pPr>
        <w:pStyle w:val="Tekstpodstawowy2"/>
        <w:rPr>
          <w:rFonts w:ascii="Arial Narrow" w:hAnsi="Arial Narrow"/>
          <w:i/>
          <w:sz w:val="2"/>
        </w:rPr>
      </w:pPr>
    </w:p>
    <w:p w14:paraId="11B690A0" w14:textId="77777777" w:rsidR="0022554E" w:rsidRPr="00A44188" w:rsidRDefault="0022554E">
      <w:pPr>
        <w:pStyle w:val="WW-Tekstpodstawowywcity3"/>
        <w:tabs>
          <w:tab w:val="left" w:pos="1157"/>
        </w:tabs>
        <w:suppressAutoHyphens/>
        <w:spacing w:after="0"/>
        <w:ind w:left="0"/>
        <w:jc w:val="center"/>
        <w:rPr>
          <w:rFonts w:ascii="Arial Narrow" w:hAnsi="Arial Narrow"/>
          <w:b/>
          <w:sz w:val="2"/>
          <w:szCs w:val="2"/>
          <w:u w:val="single"/>
        </w:rPr>
      </w:pPr>
    </w:p>
    <w:p w14:paraId="23D6F30A" w14:textId="77777777" w:rsidR="00B23320" w:rsidRPr="00A44188" w:rsidRDefault="001E345D">
      <w:pPr>
        <w:pStyle w:val="WW-Tekstpodstawowywcity3"/>
        <w:tabs>
          <w:tab w:val="left" w:pos="1157"/>
        </w:tabs>
        <w:suppressAutoHyphens/>
        <w:ind w:left="0"/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44188">
        <w:rPr>
          <w:rFonts w:ascii="Arial Narrow" w:hAnsi="Arial Narrow"/>
          <w:b/>
          <w:sz w:val="32"/>
          <w:szCs w:val="32"/>
          <w:u w:val="single"/>
        </w:rPr>
        <w:t>ZGŁOSZENIE NA SZKOLENIE:</w:t>
      </w:r>
    </w:p>
    <w:p w14:paraId="1D6F96B5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>Wypełnianie i wysyłanie ogłoszeń do publikacji w</w:t>
      </w:r>
      <w:r w:rsidRPr="00864522">
        <w:rPr>
          <w:rFonts w:ascii="Arial Narrow" w:hAnsi="Arial Narrow"/>
          <w:b/>
          <w:sz w:val="40"/>
          <w:szCs w:val="40"/>
        </w:rPr>
        <w:t xml:space="preserve"> eNotices2</w:t>
      </w:r>
      <w:r>
        <w:rPr>
          <w:rFonts w:ascii="Arial Narrow" w:hAnsi="Arial Narrow"/>
          <w:b/>
          <w:sz w:val="40"/>
          <w:szCs w:val="40"/>
        </w:rPr>
        <w:t xml:space="preserve"> </w:t>
      </w:r>
    </w:p>
    <w:p w14:paraId="5CF55CEB" w14:textId="77777777" w:rsidR="008819B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sz w:val="40"/>
          <w:szCs w:val="40"/>
        </w:rPr>
        <w:t xml:space="preserve">w praktyce </w:t>
      </w:r>
      <w:r w:rsidRPr="00864522">
        <w:rPr>
          <w:rFonts w:ascii="Arial Narrow" w:hAnsi="Arial Narrow"/>
          <w:b/>
          <w:sz w:val="40"/>
          <w:szCs w:val="40"/>
        </w:rPr>
        <w:t xml:space="preserve"> – </w:t>
      </w:r>
      <w:r>
        <w:rPr>
          <w:rFonts w:ascii="Arial Narrow" w:hAnsi="Arial Narrow"/>
          <w:b/>
          <w:sz w:val="40"/>
          <w:szCs w:val="40"/>
        </w:rPr>
        <w:t xml:space="preserve">zajęcia „na żywo” – </w:t>
      </w:r>
      <w:r w:rsidRPr="00864522">
        <w:rPr>
          <w:rFonts w:ascii="Arial Narrow" w:hAnsi="Arial Narrow"/>
          <w:b/>
          <w:sz w:val="40"/>
          <w:szCs w:val="40"/>
        </w:rPr>
        <w:t xml:space="preserve">jak </w:t>
      </w:r>
      <w:r>
        <w:rPr>
          <w:rFonts w:ascii="Arial Narrow" w:hAnsi="Arial Narrow"/>
          <w:b/>
          <w:sz w:val="40"/>
          <w:szCs w:val="40"/>
        </w:rPr>
        <w:t>poradzić sobie z</w:t>
      </w:r>
      <w:r w:rsidRPr="00864522">
        <w:rPr>
          <w:rFonts w:ascii="Arial Narrow" w:hAnsi="Arial Narrow"/>
          <w:b/>
          <w:sz w:val="40"/>
          <w:szCs w:val="40"/>
        </w:rPr>
        <w:t xml:space="preserve">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</w:t>
      </w:r>
    </w:p>
    <w:p w14:paraId="4BFA81EE" w14:textId="77777777" w:rsidR="008819B8" w:rsidRPr="00A44188" w:rsidRDefault="008819B8" w:rsidP="008819B8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40"/>
          <w:szCs w:val="40"/>
        </w:rPr>
      </w:pPr>
      <w:r w:rsidRPr="00864522">
        <w:rPr>
          <w:rFonts w:ascii="Arial Narrow" w:hAnsi="Arial Narrow"/>
          <w:b/>
          <w:sz w:val="40"/>
          <w:szCs w:val="40"/>
        </w:rPr>
        <w:t>o</w:t>
      </w:r>
      <w:r>
        <w:rPr>
          <w:rFonts w:ascii="Arial Narrow" w:hAnsi="Arial Narrow"/>
          <w:b/>
          <w:sz w:val="40"/>
          <w:szCs w:val="40"/>
        </w:rPr>
        <w:t> </w:t>
      </w:r>
      <w:r w:rsidRPr="00864522">
        <w:rPr>
          <w:rFonts w:ascii="Arial Narrow" w:hAnsi="Arial Narrow"/>
          <w:b/>
          <w:sz w:val="40"/>
          <w:szCs w:val="40"/>
        </w:rPr>
        <w:t>zamówieniu</w:t>
      </w:r>
      <w:r>
        <w:rPr>
          <w:rFonts w:ascii="Arial Narrow" w:hAnsi="Arial Narrow"/>
          <w:b/>
          <w:sz w:val="40"/>
          <w:szCs w:val="40"/>
        </w:rPr>
        <w:t xml:space="preserve"> </w:t>
      </w:r>
      <w:r w:rsidRPr="00864522">
        <w:rPr>
          <w:rFonts w:ascii="Arial Narrow" w:hAnsi="Arial Narrow"/>
          <w:b/>
          <w:sz w:val="40"/>
          <w:szCs w:val="40"/>
        </w:rPr>
        <w:t xml:space="preserve"> i ogłoszenie</w:t>
      </w:r>
      <w:r>
        <w:rPr>
          <w:rFonts w:ascii="Arial Narrow" w:hAnsi="Arial Narrow"/>
          <w:b/>
          <w:sz w:val="40"/>
          <w:szCs w:val="40"/>
        </w:rPr>
        <w:t>m</w:t>
      </w:r>
      <w:r w:rsidRPr="00864522">
        <w:rPr>
          <w:rFonts w:ascii="Arial Narrow" w:hAnsi="Arial Narrow"/>
          <w:b/>
          <w:sz w:val="40"/>
          <w:szCs w:val="40"/>
        </w:rPr>
        <w:t xml:space="preserve"> o udzieleniu zamówienia</w:t>
      </w:r>
    </w:p>
    <w:p w14:paraId="6C665304" w14:textId="05BD4AB7" w:rsidR="00B23320" w:rsidRPr="00864522" w:rsidRDefault="000D5719">
      <w:pPr>
        <w:pStyle w:val="WW-Tekstpodstawowywcity3"/>
        <w:spacing w:after="0"/>
        <w:ind w:left="-567" w:right="-567"/>
        <w:jc w:val="center"/>
        <w:rPr>
          <w:rFonts w:ascii="Arial Narrow" w:hAnsi="Arial Narrow"/>
          <w:b/>
          <w:sz w:val="28"/>
          <w:u w:val="single"/>
        </w:rPr>
      </w:pPr>
      <w:r w:rsidRPr="00A44188">
        <w:rPr>
          <w:rFonts w:ascii="Arial Narrow" w:hAnsi="Arial Narrow"/>
          <w:b/>
          <w:sz w:val="40"/>
          <w:szCs w:val="40"/>
          <w:u w:val="single"/>
        </w:rPr>
        <w:t>Michał Kunikowski</w:t>
      </w:r>
      <w:r>
        <w:rPr>
          <w:rFonts w:ascii="Arial Narrow" w:hAnsi="Arial Narrow"/>
          <w:b/>
          <w:sz w:val="40"/>
          <w:szCs w:val="40"/>
          <w:u w:val="single"/>
        </w:rPr>
        <w:t xml:space="preserve"> </w:t>
      </w:r>
      <w:r w:rsidR="00080B8D">
        <w:rPr>
          <w:rFonts w:ascii="Calibri" w:hAnsi="Calibri"/>
          <w:b/>
          <w:sz w:val="26"/>
          <w:szCs w:val="26"/>
        </w:rPr>
        <w:t>2</w:t>
      </w:r>
      <w:r w:rsidR="00631226">
        <w:rPr>
          <w:rFonts w:ascii="Calibri" w:hAnsi="Calibri"/>
          <w:b/>
          <w:sz w:val="26"/>
          <w:szCs w:val="26"/>
        </w:rPr>
        <w:t>5</w:t>
      </w:r>
      <w:r w:rsidR="00080B8D">
        <w:rPr>
          <w:rFonts w:ascii="Calibri" w:hAnsi="Calibri"/>
          <w:b/>
          <w:sz w:val="26"/>
          <w:szCs w:val="26"/>
        </w:rPr>
        <w:t xml:space="preserve"> </w:t>
      </w:r>
      <w:r w:rsidR="00631226">
        <w:rPr>
          <w:rFonts w:ascii="Calibri" w:hAnsi="Calibri"/>
          <w:b/>
          <w:sz w:val="26"/>
          <w:szCs w:val="26"/>
        </w:rPr>
        <w:t xml:space="preserve">kwietnia </w:t>
      </w:r>
      <w:r w:rsidR="00080B8D">
        <w:rPr>
          <w:rFonts w:ascii="Calibri" w:hAnsi="Calibri"/>
          <w:b/>
          <w:sz w:val="26"/>
          <w:szCs w:val="26"/>
        </w:rPr>
        <w:t>2025</w:t>
      </w:r>
      <w:r w:rsidRPr="007570E3">
        <w:rPr>
          <w:rFonts w:ascii="Calibri" w:hAnsi="Calibri"/>
          <w:b/>
          <w:sz w:val="26"/>
          <w:szCs w:val="26"/>
        </w:rPr>
        <w:t xml:space="preserve"> roku, </w:t>
      </w:r>
      <w:r>
        <w:rPr>
          <w:rFonts w:ascii="Calibri" w:hAnsi="Calibri"/>
          <w:b/>
          <w:sz w:val="44"/>
          <w:szCs w:val="44"/>
        </w:rPr>
        <w:t>SZKOLENIE ONLINE</w:t>
      </w:r>
      <w:r w:rsidRPr="007570E3">
        <w:rPr>
          <w:rFonts w:ascii="Calibri" w:hAnsi="Calibri"/>
          <w:b/>
          <w:sz w:val="26"/>
          <w:szCs w:val="26"/>
        </w:rPr>
        <w:t xml:space="preserve">, godz. </w:t>
      </w:r>
      <w:r>
        <w:rPr>
          <w:rFonts w:ascii="Calibri" w:hAnsi="Calibri"/>
          <w:b/>
          <w:sz w:val="26"/>
          <w:szCs w:val="26"/>
        </w:rPr>
        <w:t>8</w:t>
      </w:r>
      <w:r w:rsidRPr="007570E3">
        <w:rPr>
          <w:rFonts w:ascii="Calibri" w:hAnsi="Calibri"/>
          <w:b/>
          <w:sz w:val="26"/>
          <w:szCs w:val="26"/>
        </w:rPr>
        <w:t>.30-1</w:t>
      </w:r>
      <w:r>
        <w:rPr>
          <w:rFonts w:ascii="Calibri" w:hAnsi="Calibri"/>
          <w:b/>
          <w:sz w:val="26"/>
          <w:szCs w:val="26"/>
        </w:rPr>
        <w:t>4</w:t>
      </w:r>
      <w:r w:rsidRPr="007570E3">
        <w:rPr>
          <w:rFonts w:ascii="Calibri" w:hAnsi="Calibri"/>
          <w:b/>
          <w:sz w:val="26"/>
          <w:szCs w:val="26"/>
        </w:rPr>
        <w:t>.30</w:t>
      </w:r>
    </w:p>
    <w:tbl>
      <w:tblPr>
        <w:tblW w:w="10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3374"/>
        <w:gridCol w:w="1701"/>
        <w:gridCol w:w="1945"/>
      </w:tblGrid>
      <w:tr w:rsidR="00B23320" w:rsidRPr="006348A0" w14:paraId="4A324130" w14:textId="77777777">
        <w:trPr>
          <w:jc w:val="center"/>
        </w:trPr>
        <w:tc>
          <w:tcPr>
            <w:tcW w:w="3451" w:type="dxa"/>
          </w:tcPr>
          <w:p w14:paraId="2C8BB066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IMIĘ, NAZWISKO I STANOWISKO</w:t>
            </w:r>
          </w:p>
        </w:tc>
        <w:tc>
          <w:tcPr>
            <w:tcW w:w="3374" w:type="dxa"/>
          </w:tcPr>
          <w:p w14:paraId="05FAFAEC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 xml:space="preserve">E-MAIL </w:t>
            </w:r>
            <w:r w:rsidRPr="008F3BB2">
              <w:rPr>
                <w:rFonts w:ascii="Calibri" w:hAnsi="Calibri"/>
                <w:b/>
                <w:sz w:val="18"/>
              </w:rPr>
              <w:t>(</w:t>
            </w:r>
            <w:r>
              <w:rPr>
                <w:rFonts w:ascii="Calibri" w:hAnsi="Calibri"/>
                <w:b/>
                <w:sz w:val="18"/>
              </w:rPr>
              <w:t>w celu wysłania dostępu</w:t>
            </w:r>
            <w:r w:rsidRPr="008F3BB2">
              <w:rPr>
                <w:rFonts w:ascii="Calibri" w:hAnsi="Calibri"/>
                <w:b/>
                <w:sz w:val="18"/>
              </w:rPr>
              <w:t>)</w:t>
            </w:r>
          </w:p>
        </w:tc>
        <w:tc>
          <w:tcPr>
            <w:tcW w:w="1701" w:type="dxa"/>
          </w:tcPr>
          <w:p w14:paraId="0878D640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TELEFON</w:t>
            </w:r>
          </w:p>
        </w:tc>
        <w:tc>
          <w:tcPr>
            <w:tcW w:w="1945" w:type="dxa"/>
          </w:tcPr>
          <w:p w14:paraId="1EC016AA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KWOTA</w:t>
            </w:r>
          </w:p>
        </w:tc>
      </w:tr>
      <w:tr w:rsidR="00B23320" w:rsidRPr="006348A0" w14:paraId="61609F23" w14:textId="77777777">
        <w:trPr>
          <w:trHeight w:val="465"/>
          <w:jc w:val="center"/>
        </w:trPr>
        <w:tc>
          <w:tcPr>
            <w:tcW w:w="3451" w:type="dxa"/>
          </w:tcPr>
          <w:p w14:paraId="04FBA895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457EFCF3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33BABF2F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1E453D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57A5D93F" w14:textId="77777777">
        <w:trPr>
          <w:trHeight w:val="465"/>
          <w:jc w:val="center"/>
        </w:trPr>
        <w:tc>
          <w:tcPr>
            <w:tcW w:w="3451" w:type="dxa"/>
          </w:tcPr>
          <w:p w14:paraId="52C5EE5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0E5627C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1A4197ED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616E1844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73325456" w14:textId="77777777">
        <w:trPr>
          <w:trHeight w:val="465"/>
          <w:jc w:val="center"/>
        </w:trPr>
        <w:tc>
          <w:tcPr>
            <w:tcW w:w="3451" w:type="dxa"/>
          </w:tcPr>
          <w:p w14:paraId="108C18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374" w:type="dxa"/>
          </w:tcPr>
          <w:p w14:paraId="69A73FE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701" w:type="dxa"/>
          </w:tcPr>
          <w:p w14:paraId="504A8DC1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1945" w:type="dxa"/>
          </w:tcPr>
          <w:p w14:paraId="572CF7FC" w14:textId="77777777" w:rsidR="00B23320" w:rsidRPr="006348A0" w:rsidRDefault="00B23320">
            <w:pPr>
              <w:pStyle w:val="Tekstpodstawowy"/>
              <w:rPr>
                <w:rFonts w:ascii="Calibri" w:hAnsi="Calibri"/>
                <w:b/>
                <w:sz w:val="20"/>
              </w:rPr>
            </w:pPr>
          </w:p>
        </w:tc>
      </w:tr>
      <w:tr w:rsidR="00B23320" w:rsidRPr="006348A0" w14:paraId="36B662A9" w14:textId="77777777">
        <w:trPr>
          <w:cantSplit/>
          <w:jc w:val="center"/>
        </w:trPr>
        <w:tc>
          <w:tcPr>
            <w:tcW w:w="8526" w:type="dxa"/>
            <w:gridSpan w:val="3"/>
          </w:tcPr>
          <w:p w14:paraId="6CDA669E" w14:textId="77777777" w:rsidR="00B23320" w:rsidRPr="006348A0" w:rsidRDefault="00000000">
            <w:pPr>
              <w:pStyle w:val="Tekstpodstawowy"/>
              <w:spacing w:before="60" w:after="60"/>
              <w:jc w:val="center"/>
              <w:rPr>
                <w:rFonts w:ascii="Calibri" w:hAnsi="Calibri"/>
                <w:b/>
                <w:sz w:val="20"/>
              </w:rPr>
            </w:pPr>
            <w:r w:rsidRPr="006348A0">
              <w:rPr>
                <w:rFonts w:ascii="Calibri" w:hAnsi="Calibri"/>
                <w:b/>
                <w:sz w:val="20"/>
              </w:rPr>
              <w:t>RAZEM</w:t>
            </w:r>
          </w:p>
        </w:tc>
        <w:tc>
          <w:tcPr>
            <w:tcW w:w="1945" w:type="dxa"/>
          </w:tcPr>
          <w:p w14:paraId="119FB383" w14:textId="77777777" w:rsidR="00B23320" w:rsidRPr="006348A0" w:rsidRDefault="00B23320">
            <w:pPr>
              <w:pStyle w:val="Tekstpodstawowy"/>
              <w:spacing w:before="60" w:after="60"/>
              <w:rPr>
                <w:rFonts w:ascii="Calibri" w:hAnsi="Calibri"/>
                <w:b/>
                <w:sz w:val="20"/>
              </w:rPr>
            </w:pPr>
          </w:p>
        </w:tc>
      </w:tr>
    </w:tbl>
    <w:p w14:paraId="5DC703EE" w14:textId="77777777" w:rsidR="00080B8D" w:rsidRPr="007B02A9" w:rsidRDefault="00080B8D" w:rsidP="00080B8D">
      <w:pPr>
        <w:pStyle w:val="Tekstpodstawowy"/>
        <w:suppressAutoHyphens/>
        <w:ind w:left="-284" w:right="-204"/>
        <w:rPr>
          <w:rFonts w:ascii="Calibri" w:hAnsi="Calibri"/>
          <w:b/>
          <w:sz w:val="20"/>
        </w:rPr>
      </w:pPr>
      <w:r w:rsidRPr="00711C91">
        <w:rPr>
          <w:b/>
          <w:sz w:val="20"/>
        </w:rPr>
        <w:t>Koszt uczestnictwa 1 osoby w szkoleniu wynosi</w:t>
      </w:r>
      <w:r>
        <w:rPr>
          <w:b/>
          <w:sz w:val="20"/>
        </w:rPr>
        <w:t xml:space="preserve"> </w:t>
      </w:r>
      <w:r>
        <w:rPr>
          <w:b/>
          <w:sz w:val="32"/>
          <w:szCs w:val="32"/>
        </w:rPr>
        <w:t>590</w:t>
      </w:r>
      <w:r w:rsidRPr="00711C91">
        <w:rPr>
          <w:b/>
          <w:sz w:val="32"/>
          <w:szCs w:val="32"/>
        </w:rPr>
        <w:t>,- zł</w:t>
      </w:r>
      <w:r w:rsidRPr="00711C91">
        <w:rPr>
          <w:b/>
          <w:sz w:val="20"/>
        </w:rPr>
        <w:t xml:space="preserve"> w przypadku finansowania szkolenia ze środków publicznych w co najmniej 70% (faktura VAT zw.). W pozostałych przypadkach koszt szkolenia wynosi </w:t>
      </w:r>
      <w:r>
        <w:rPr>
          <w:b/>
          <w:sz w:val="20"/>
        </w:rPr>
        <w:t>725</w:t>
      </w:r>
      <w:r w:rsidRPr="00711C91">
        <w:rPr>
          <w:b/>
          <w:sz w:val="20"/>
        </w:rPr>
        <w:t xml:space="preserve">,- zł brutto (VAT 23%) </w:t>
      </w:r>
      <w:r w:rsidRPr="007B02A9">
        <w:rPr>
          <w:rFonts w:ascii="Calibri" w:hAnsi="Calibri"/>
          <w:b/>
          <w:sz w:val="20"/>
        </w:rPr>
        <w:t>i obejmuje koszt materiałów</w:t>
      </w:r>
      <w:r>
        <w:rPr>
          <w:rFonts w:ascii="Calibri" w:hAnsi="Calibri"/>
          <w:b/>
          <w:sz w:val="20"/>
        </w:rPr>
        <w:t xml:space="preserve"> wysyłanych Pocztą Polską po szkoleniu (w formie książkowej Ustawa PZP + Akty wykonawcze) </w:t>
      </w:r>
      <w:r w:rsidRPr="00B11F4E">
        <w:rPr>
          <w:rFonts w:ascii="Calibri" w:hAnsi="Calibri"/>
          <w:bCs/>
          <w:sz w:val="20"/>
        </w:rPr>
        <w:t xml:space="preserve">oraz </w:t>
      </w:r>
      <w:r w:rsidRPr="00B11F4E">
        <w:rPr>
          <w:rFonts w:ascii="Calibri" w:hAnsi="Calibri"/>
          <w:b/>
          <w:sz w:val="20"/>
        </w:rPr>
        <w:t>pisemne zaświadczenie</w:t>
      </w:r>
      <w:r w:rsidRPr="00B11F4E">
        <w:rPr>
          <w:rFonts w:ascii="Calibri" w:hAnsi="Calibri"/>
          <w:bCs/>
          <w:sz w:val="20"/>
        </w:rPr>
        <w:t xml:space="preserve"> uczestnictwa. Dodatkowy materiał szkoleniowy udostępniamy w wersji elektronicznej.</w:t>
      </w:r>
    </w:p>
    <w:p w14:paraId="36EE9994" w14:textId="49E7EFE6" w:rsidR="00080B8D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b/>
          <w:sz w:val="20"/>
        </w:rPr>
        <w:t xml:space="preserve"> </w:t>
      </w:r>
    </w:p>
    <w:p w14:paraId="7A868D9E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0"/>
        </w:rPr>
      </w:pPr>
      <w:r w:rsidRPr="00F95028">
        <w:rPr>
          <w:rFonts w:ascii="Calibri" w:hAnsi="Calibri"/>
          <w:sz w:val="32"/>
        </w:rPr>
        <w:t xml:space="preserve">□ </w:t>
      </w:r>
      <w:r w:rsidRPr="00F95028">
        <w:rPr>
          <w:rFonts w:ascii="Calibri" w:hAnsi="Calibri"/>
          <w:b/>
          <w:sz w:val="20"/>
        </w:rPr>
        <w:t>Oświadczamy - udział w szkoleniu pracowniczym finansowany jest ze środków publicznych co najmniej w 70%</w:t>
      </w:r>
    </w:p>
    <w:p w14:paraId="16F3D1D9" w14:textId="77777777" w:rsidR="00080B8D" w:rsidRPr="00ED14D8" w:rsidRDefault="00080B8D" w:rsidP="00080B8D">
      <w:pPr>
        <w:pStyle w:val="Tekstpodstawowy"/>
        <w:suppressAutoHyphens/>
        <w:ind w:right="-204"/>
        <w:rPr>
          <w:b/>
          <w:sz w:val="2"/>
          <w:szCs w:val="2"/>
        </w:rPr>
      </w:pPr>
    </w:p>
    <w:p w14:paraId="22C63798" w14:textId="77777777" w:rsidR="00080B8D" w:rsidRPr="00ED14D8" w:rsidRDefault="00080B8D" w:rsidP="00080B8D">
      <w:pPr>
        <w:pStyle w:val="Tekstpodstawowy"/>
        <w:suppressAutoHyphens/>
        <w:ind w:left="-284" w:right="-204"/>
        <w:rPr>
          <w:b/>
          <w:sz w:val="20"/>
        </w:rPr>
      </w:pPr>
      <w:r>
        <w:rPr>
          <w:rFonts w:ascii="Calibri" w:hAnsi="Calibri"/>
          <w:b/>
          <w:sz w:val="20"/>
        </w:rPr>
        <w:t xml:space="preserve">Podanie danych osobowych jest dobrowolne. Niepodanie danych uniemożliwi realizację zamówienia. Dane Państwa przetwarzamy dla potrzeb realizacji usługi szkoleniowej oraz marketingu produktów i usług CDIK Nowe Przetargi. Pełne informacje odnośnie zakresu oraz sposobu przetwarzania danych osobowych znajdą Państwo na stronie: </w:t>
      </w:r>
      <w:r w:rsidRPr="008F3BB2">
        <w:rPr>
          <w:rFonts w:ascii="Calibri" w:hAnsi="Calibri"/>
          <w:b/>
          <w:sz w:val="20"/>
        </w:rPr>
        <w:t>https://noweprzetargi.pl/informacje-o-przetwarzaniu-danych-osobowych-polityka-rodo/</w:t>
      </w:r>
    </w:p>
    <w:p w14:paraId="294F79D1" w14:textId="77777777" w:rsidR="00080B8D" w:rsidRPr="00ED14D8" w:rsidRDefault="00080B8D" w:rsidP="00080B8D">
      <w:pPr>
        <w:pStyle w:val="Tekstpodstawowy"/>
        <w:rPr>
          <w:rFonts w:ascii="Calibri" w:hAnsi="Calibri"/>
          <w:b/>
          <w:sz w:val="2"/>
          <w:szCs w:val="2"/>
        </w:rPr>
      </w:pPr>
    </w:p>
    <w:p w14:paraId="69011839" w14:textId="77777777" w:rsidR="00080B8D" w:rsidRPr="003B1A2D" w:rsidRDefault="00080B8D" w:rsidP="00080B8D">
      <w:pPr>
        <w:pStyle w:val="Stopka"/>
        <w:pBdr>
          <w:top w:val="single" w:sz="2" w:space="1" w:color="000000"/>
          <w:bottom w:val="single" w:sz="4" w:space="1" w:color="auto"/>
        </w:pBdr>
        <w:jc w:val="both"/>
        <w:rPr>
          <w:rFonts w:ascii="Calibri" w:hAnsi="Calibri"/>
          <w:i/>
          <w:sz w:val="15"/>
          <w:szCs w:val="15"/>
        </w:rPr>
      </w:pPr>
      <w:r w:rsidRPr="003B1A2D">
        <w:rPr>
          <w:rFonts w:ascii="Calibri" w:hAnsi="Calibri"/>
          <w:i/>
          <w:sz w:val="15"/>
          <w:szCs w:val="15"/>
        </w:rPr>
        <w:t>Przesłanie karty zgłoszenia stanowi prawnie wiążące zobowiązanie do uczestnictwa w szkoleniu na warunkach określonych w karcie zgłoszenia. Rezygnacja z</w:t>
      </w:r>
      <w:r>
        <w:rPr>
          <w:rFonts w:ascii="Calibri" w:hAnsi="Calibri"/>
          <w:i/>
          <w:sz w:val="15"/>
          <w:szCs w:val="15"/>
        </w:rPr>
        <w:t> </w:t>
      </w:r>
      <w:r w:rsidRPr="003B1A2D">
        <w:rPr>
          <w:rFonts w:ascii="Calibri" w:hAnsi="Calibri"/>
          <w:i/>
          <w:sz w:val="15"/>
          <w:szCs w:val="15"/>
        </w:rPr>
        <w:t>udziału w szkoleniu na 7 dni lub krócej przed jego terminem bądź nieobecność na zajęciach nie stanowi podstawy do zwrotu wpłaconej kwoty lub niewystawienia faktury obciążającej. Rezygnacji z udziału w szkoleniu prosimy dokonywać w formie pisemnej (fax, poczta).</w:t>
      </w:r>
    </w:p>
    <w:p w14:paraId="6A0B1F9E" w14:textId="77777777" w:rsidR="00080B8D" w:rsidRDefault="00080B8D" w:rsidP="00080B8D">
      <w:pPr>
        <w:pStyle w:val="Tekstpodstawowy"/>
        <w:pBdr>
          <w:top w:val="single" w:sz="4" w:space="1" w:color="auto"/>
        </w:pBdr>
        <w:suppressAutoHyphens/>
        <w:rPr>
          <w:rFonts w:ascii="Calibri" w:hAnsi="Calibri"/>
          <w:b/>
          <w:sz w:val="21"/>
          <w:szCs w:val="21"/>
        </w:rPr>
      </w:pPr>
      <w:r w:rsidRPr="00F95028">
        <w:rPr>
          <w:rFonts w:ascii="Calibri" w:hAnsi="Calibri"/>
          <w:b/>
          <w:sz w:val="21"/>
          <w:szCs w:val="21"/>
        </w:rPr>
        <w:t>Niniejszym pismem upoważniam organizatora szkolenia do wystawienia faktury bez podpisu odbiorcy.</w:t>
      </w:r>
    </w:p>
    <w:p w14:paraId="47C8D33B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NABYWCY</w:t>
      </w:r>
      <w:r w:rsidRPr="00F95028">
        <w:rPr>
          <w:rFonts w:ascii="Calibri" w:hAnsi="Calibri"/>
          <w:sz w:val="21"/>
          <w:szCs w:val="21"/>
        </w:rPr>
        <w:t>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</w:t>
      </w:r>
      <w:r w:rsidRPr="00F95028">
        <w:rPr>
          <w:rFonts w:ascii="Calibri" w:hAnsi="Calibri"/>
          <w:sz w:val="21"/>
          <w:szCs w:val="21"/>
        </w:rPr>
        <w:t>....</w:t>
      </w:r>
      <w:r>
        <w:rPr>
          <w:rFonts w:ascii="Calibri" w:hAnsi="Calibri"/>
          <w:sz w:val="21"/>
          <w:szCs w:val="21"/>
        </w:rPr>
        <w:t>.....</w:t>
      </w:r>
      <w:r w:rsidRPr="00F95028">
        <w:rPr>
          <w:rFonts w:ascii="Calibri" w:hAnsi="Calibri"/>
          <w:sz w:val="21"/>
          <w:szCs w:val="21"/>
        </w:rPr>
        <w:t>............</w:t>
      </w:r>
    </w:p>
    <w:p w14:paraId="7E5C484F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................................................................................................... NIP: ....................................................</w:t>
      </w:r>
      <w:r>
        <w:rPr>
          <w:rFonts w:ascii="Calibri" w:hAnsi="Calibri"/>
          <w:sz w:val="21"/>
          <w:szCs w:val="21"/>
        </w:rPr>
        <w:t>.............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54F02A6" w14:textId="77777777" w:rsidR="00080B8D" w:rsidRPr="00F95028" w:rsidRDefault="00080B8D" w:rsidP="00080B8D">
      <w:pPr>
        <w:pStyle w:val="Tekstpodstawowy"/>
        <w:spacing w:before="240" w:after="120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t>Dane ODBIORCY</w:t>
      </w:r>
      <w:r w:rsidRPr="00F95028">
        <w:rPr>
          <w:rFonts w:ascii="Calibri" w:hAnsi="Calibri"/>
          <w:sz w:val="21"/>
          <w:szCs w:val="21"/>
        </w:rPr>
        <w:t>: ........................................</w:t>
      </w:r>
      <w:r>
        <w:rPr>
          <w:rFonts w:ascii="Calibri" w:hAnsi="Calibri"/>
          <w:sz w:val="21"/>
          <w:szCs w:val="21"/>
        </w:rPr>
        <w:t>.............................</w:t>
      </w:r>
      <w:r w:rsidRPr="00F95028">
        <w:rPr>
          <w:rFonts w:ascii="Calibri" w:hAnsi="Calibri"/>
          <w:sz w:val="21"/>
          <w:szCs w:val="21"/>
        </w:rPr>
        <w:t>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</w:t>
      </w:r>
      <w:r w:rsidRPr="00F95028">
        <w:rPr>
          <w:rFonts w:ascii="Calibri" w:hAnsi="Calibri"/>
          <w:sz w:val="21"/>
          <w:szCs w:val="21"/>
        </w:rPr>
        <w:t>..</w:t>
      </w:r>
    </w:p>
    <w:p w14:paraId="33256F33" w14:textId="77777777" w:rsidR="00080B8D" w:rsidRPr="00ED69D4" w:rsidRDefault="00080B8D" w:rsidP="00080B8D">
      <w:pPr>
        <w:pStyle w:val="Tekstpodstawowy"/>
        <w:spacing w:before="120" w:after="120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Adres: .............................................................................................</w:t>
      </w:r>
      <w:r>
        <w:rPr>
          <w:rFonts w:ascii="Calibri" w:hAnsi="Calibri"/>
          <w:sz w:val="21"/>
          <w:szCs w:val="21"/>
        </w:rPr>
        <w:t>...........................................................................</w:t>
      </w:r>
      <w:r w:rsidRPr="00F95028">
        <w:rPr>
          <w:rFonts w:ascii="Calibri" w:hAnsi="Calibri"/>
          <w:sz w:val="21"/>
          <w:szCs w:val="21"/>
        </w:rPr>
        <w:t xml:space="preserve">...... </w:t>
      </w:r>
      <w:r w:rsidRPr="00210D5D">
        <w:rPr>
          <w:b/>
          <w:sz w:val="21"/>
          <w:szCs w:val="21"/>
        </w:rPr>
        <w:t>Szanuję środowisko i proszę o przesłanie faktury w pliku .pdf na adres poczty elektronicznej:</w:t>
      </w:r>
      <w:r>
        <w:rPr>
          <w:b/>
          <w:sz w:val="21"/>
          <w:szCs w:val="21"/>
        </w:rPr>
        <w:t xml:space="preserve"> </w:t>
      </w:r>
      <w:r>
        <w:rPr>
          <w:b/>
        </w:rPr>
        <w:t>………………………………</w:t>
      </w:r>
    </w:p>
    <w:p w14:paraId="3E27C9A6" w14:textId="77777777" w:rsidR="00080B8D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sz w:val="21"/>
          <w:szCs w:val="21"/>
        </w:rPr>
        <w:t>Data, pieczątka, podpis: ....................................................</w:t>
      </w:r>
      <w:r>
        <w:rPr>
          <w:rFonts w:ascii="Calibri" w:hAnsi="Calibri"/>
          <w:sz w:val="21"/>
          <w:szCs w:val="21"/>
        </w:rPr>
        <w:t>...............................</w:t>
      </w:r>
    </w:p>
    <w:p w14:paraId="176FC225" w14:textId="24A59906" w:rsidR="00080B8D" w:rsidRPr="00D734E5" w:rsidRDefault="00080B8D" w:rsidP="00080B8D">
      <w:pPr>
        <w:pStyle w:val="Tekstpodstawowy"/>
        <w:rPr>
          <w:rFonts w:ascii="Calibri" w:hAnsi="Calibri"/>
          <w:sz w:val="21"/>
          <w:szCs w:val="21"/>
        </w:rPr>
      </w:pPr>
      <w:r w:rsidRPr="00F95028">
        <w:rPr>
          <w:rFonts w:ascii="Calibri" w:hAnsi="Calibr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5CE134B" wp14:editId="070D4F3D">
                <wp:simplePos x="0" y="0"/>
                <wp:positionH relativeFrom="column">
                  <wp:posOffset>-22860</wp:posOffset>
                </wp:positionH>
                <wp:positionV relativeFrom="paragraph">
                  <wp:posOffset>95250</wp:posOffset>
                </wp:positionV>
                <wp:extent cx="6492240" cy="0"/>
                <wp:effectExtent l="0" t="0" r="0" b="0"/>
                <wp:wrapNone/>
                <wp:docPr id="1095810719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7F54F" id="Łącznik prosty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7.5pt" to="509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" o:allowincell="f"/>
            </w:pict>
          </mc:Fallback>
        </mc:AlternateContent>
      </w:r>
    </w:p>
    <w:p w14:paraId="3577BAF1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Wypełnione karty zgłoszenia prosimy przesyłać na numer faksu:</w:t>
      </w:r>
      <w:r w:rsidRPr="00951951">
        <w:rPr>
          <w:b/>
          <w:szCs w:val="22"/>
        </w:rPr>
        <w:t xml:space="preserve"> (22) 22 52 842 lub (17) 85 33 777</w:t>
      </w:r>
    </w:p>
    <w:p w14:paraId="4D4B7D8D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szCs w:val="22"/>
        </w:rPr>
        <w:t>lub jako skan na:</w:t>
      </w:r>
      <w:r w:rsidRPr="00951951">
        <w:rPr>
          <w:b/>
          <w:szCs w:val="22"/>
        </w:rPr>
        <w:t xml:space="preserve"> szkolenia@noweprzetargi.pl</w:t>
      </w:r>
    </w:p>
    <w:p w14:paraId="641C676E" w14:textId="77777777" w:rsidR="00080B8D" w:rsidRPr="00951951" w:rsidRDefault="00080B8D" w:rsidP="00080B8D">
      <w:pPr>
        <w:pStyle w:val="Tekstpodstawowy"/>
        <w:jc w:val="center"/>
        <w:rPr>
          <w:b/>
          <w:szCs w:val="22"/>
        </w:rPr>
      </w:pPr>
      <w:r w:rsidRPr="00951951">
        <w:rPr>
          <w:b/>
          <w:szCs w:val="22"/>
        </w:rPr>
        <w:t>Zgłoszenia dokonać również można bezpośrednio ze strony internetowej danego szkolenia</w:t>
      </w:r>
    </w:p>
    <w:p w14:paraId="21B1B552" w14:textId="541C1E95" w:rsidR="00FE138B" w:rsidRPr="00201263" w:rsidRDefault="00FE138B" w:rsidP="00080B8D">
      <w:pPr>
        <w:pStyle w:val="Tekstpodstawowy"/>
        <w:suppressAutoHyphens/>
        <w:ind w:left="-284" w:right="-204"/>
        <w:rPr>
          <w:b/>
          <w:sz w:val="24"/>
          <w:szCs w:val="24"/>
        </w:rPr>
      </w:pPr>
    </w:p>
    <w:sectPr w:rsidR="00FE138B" w:rsidRPr="00201263">
      <w:footerReference w:type="even" r:id="rId13"/>
      <w:footerReference w:type="default" r:id="rId14"/>
      <w:footnotePr>
        <w:pos w:val="beneathText"/>
      </w:footnotePr>
      <w:pgSz w:w="11905" w:h="16837" w:code="9"/>
      <w:pgMar w:top="1418" w:right="1021" w:bottom="680" w:left="1021" w:header="720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62944" w14:textId="77777777" w:rsidR="003B36AF" w:rsidRDefault="003B36AF">
      <w:r>
        <w:separator/>
      </w:r>
    </w:p>
  </w:endnote>
  <w:endnote w:type="continuationSeparator" w:id="0">
    <w:p w14:paraId="29B23B0C" w14:textId="77777777" w:rsidR="003B36AF" w:rsidRDefault="003B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631226" w14:paraId="3585B7E6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3848C7FA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5B2CA46D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5AACC4E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310BEEC6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31D3F5A0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2B82D0D8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5492C084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1CF05DD3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4C4C2146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1FA5480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22CA21D2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3F803BD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C064799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65ECBCE2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46170B22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7D12F9CE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77F5AAD8" w14:textId="77777777" w:rsidR="001F6CD3" w:rsidRPr="00AC1D35" w:rsidRDefault="001F6C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828"/>
      <w:gridCol w:w="3544"/>
      <w:gridCol w:w="3260"/>
    </w:tblGrid>
    <w:tr w:rsidR="00B23320" w:rsidRPr="00631226" w14:paraId="7BA7E9BF" w14:textId="77777777" w:rsidTr="005D0D51">
      <w:trPr>
        <w:cantSplit/>
      </w:trPr>
      <w:tc>
        <w:tcPr>
          <w:tcW w:w="3828" w:type="dxa"/>
          <w:tcBorders>
            <w:top w:val="single" w:sz="2" w:space="0" w:color="000000"/>
            <w:bottom w:val="single" w:sz="1" w:space="0" w:color="000000"/>
          </w:tcBorders>
        </w:tcPr>
        <w:p w14:paraId="1AFD1808" w14:textId="77777777" w:rsidR="00B23320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Centrum Doradztwa i Kształcenia „Nowe Przetargi”</w:t>
          </w:r>
        </w:p>
        <w:p w14:paraId="7A8F99CF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Warszawa 00-019, ul. Złota 7/18</w:t>
          </w:r>
        </w:p>
        <w:p w14:paraId="720C8F29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Rzeszów 35-504, ul. Ustrzycka 118B</w:t>
          </w:r>
        </w:p>
        <w:p w14:paraId="66DD0690" w14:textId="77777777" w:rsidR="00B23320" w:rsidRPr="00BB1117" w:rsidRDefault="00000000">
          <w:pPr>
            <w:pStyle w:val="Nagwek"/>
            <w:tabs>
              <w:tab w:val="clear" w:pos="4536"/>
              <w:tab w:val="clear" w:pos="9072"/>
            </w:tabs>
            <w:rPr>
              <w:rFonts w:ascii="Arial Narrow" w:hAnsi="Arial Narrow"/>
              <w:b/>
              <w:sz w:val="16"/>
              <w:szCs w:val="16"/>
              <w:lang w:val="en-US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>infolinia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en-US"/>
            </w:rPr>
            <w:t xml:space="preserve"> 801 889 888</w:t>
          </w:r>
        </w:p>
      </w:tc>
      <w:tc>
        <w:tcPr>
          <w:tcW w:w="3544" w:type="dxa"/>
          <w:tcBorders>
            <w:top w:val="single" w:sz="1" w:space="0" w:color="000000"/>
            <w:bottom w:val="single" w:sz="1" w:space="0" w:color="000000"/>
          </w:tcBorders>
        </w:tcPr>
        <w:p w14:paraId="4851A717" w14:textId="77777777" w:rsidR="00B23320" w:rsidRPr="00BB1117" w:rsidRDefault="00000000">
          <w:pPr>
            <w:pStyle w:val="Nagwek6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NIP: 688-112-85-12</w:t>
          </w:r>
        </w:p>
        <w:p w14:paraId="7F8402F4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</w:rPr>
          </w:pPr>
          <w:r w:rsidRPr="00BB1117">
            <w:rPr>
              <w:rFonts w:ascii="Arial Narrow" w:hAnsi="Arial Narrow"/>
              <w:b/>
              <w:sz w:val="16"/>
              <w:szCs w:val="16"/>
            </w:rPr>
            <w:t>REGON: 370443239</w:t>
          </w:r>
        </w:p>
        <w:p w14:paraId="06725689" w14:textId="77777777" w:rsidR="00B23320" w:rsidRDefault="00000000">
          <w:pPr>
            <w:tabs>
              <w:tab w:val="right" w:pos="3118"/>
            </w:tabs>
            <w:rPr>
              <w:rFonts w:ascii="Arial Narrow" w:hAnsi="Arial Narrow"/>
              <w:b/>
              <w:sz w:val="16"/>
              <w:szCs w:val="16"/>
            </w:rPr>
          </w:pPr>
          <w:r>
            <w:rPr>
              <w:rFonts w:ascii="Arial Narrow" w:hAnsi="Arial Narrow"/>
              <w:b/>
              <w:sz w:val="16"/>
              <w:szCs w:val="16"/>
            </w:rPr>
            <w:t>Citibank Handlowy</w:t>
          </w:r>
          <w:r w:rsidRPr="00BB1117">
            <w:rPr>
              <w:rFonts w:ascii="Arial Narrow" w:hAnsi="Arial Narrow"/>
              <w:b/>
              <w:sz w:val="16"/>
              <w:szCs w:val="16"/>
            </w:rPr>
            <w:t xml:space="preserve"> S.A.</w:t>
          </w:r>
          <w:r>
            <w:rPr>
              <w:rFonts w:ascii="Arial Narrow" w:hAnsi="Arial Narrow"/>
              <w:b/>
              <w:sz w:val="16"/>
              <w:szCs w:val="16"/>
            </w:rPr>
            <w:tab/>
          </w:r>
        </w:p>
        <w:p w14:paraId="6B6E7E0A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57973">
            <w:rPr>
              <w:rFonts w:ascii="Arial Narrow" w:hAnsi="Arial Narrow"/>
              <w:b/>
              <w:sz w:val="16"/>
              <w:szCs w:val="16"/>
              <w:lang w:val="de-DE"/>
            </w:rPr>
            <w:t>33 1030 0019 0109 8530 0042 6232</w:t>
          </w:r>
        </w:p>
      </w:tc>
      <w:tc>
        <w:tcPr>
          <w:tcW w:w="3260" w:type="dxa"/>
          <w:tcBorders>
            <w:top w:val="single" w:sz="1" w:space="0" w:color="000000"/>
            <w:bottom w:val="single" w:sz="1" w:space="0" w:color="000000"/>
          </w:tcBorders>
        </w:tcPr>
        <w:p w14:paraId="08E62F49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internet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 http://www.noweprzetargi.pl</w:t>
          </w:r>
        </w:p>
        <w:p w14:paraId="01B0BB7F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proofErr w:type="spellStart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e-mail</w:t>
          </w:r>
          <w:proofErr w:type="spellEnd"/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:</w:t>
          </w:r>
        </w:p>
        <w:p w14:paraId="74159E8C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 w:rsidRPr="00BB1117">
            <w:rPr>
              <w:rFonts w:ascii="Arial Narrow" w:hAnsi="Arial Narrow"/>
              <w:b/>
              <w:sz w:val="16"/>
              <w:szCs w:val="16"/>
              <w:lang w:val="de-DE"/>
            </w:rPr>
            <w:t>szkolenia@noweprzetargi.pl</w:t>
          </w:r>
        </w:p>
        <w:p w14:paraId="7C704F87" w14:textId="77777777" w:rsidR="00B23320" w:rsidRPr="00BB1117" w:rsidRDefault="00000000">
          <w:pPr>
            <w:rPr>
              <w:rFonts w:ascii="Arial Narrow" w:hAnsi="Arial Narrow"/>
              <w:b/>
              <w:sz w:val="16"/>
              <w:szCs w:val="16"/>
              <w:lang w:val="de-DE"/>
            </w:rPr>
          </w:pPr>
          <w:r>
            <w:rPr>
              <w:rFonts w:ascii="Arial Narrow" w:hAnsi="Arial Narrow"/>
              <w:b/>
              <w:sz w:val="16"/>
              <w:szCs w:val="16"/>
              <w:lang w:val="de-DE"/>
            </w:rPr>
            <w:t>redakcja@noweprzetargi.pl</w:t>
          </w:r>
        </w:p>
      </w:tc>
    </w:tr>
    <w:tr w:rsidR="00B23320" w:rsidRPr="00BB1117" w14:paraId="588C48F4" w14:textId="77777777" w:rsidTr="005D0D51">
      <w:trPr>
        <w:cantSplit/>
      </w:trPr>
      <w:tc>
        <w:tcPr>
          <w:tcW w:w="10632" w:type="dxa"/>
          <w:gridSpan w:val="3"/>
          <w:tcBorders>
            <w:bottom w:val="single" w:sz="4" w:space="0" w:color="auto"/>
          </w:tcBorders>
        </w:tcPr>
        <w:p w14:paraId="73BF4064" w14:textId="77777777" w:rsidR="00B23320" w:rsidRPr="00BB1117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Rejestr Instytucji Szkoleniowych nr 2.18/00040/2007</w:t>
          </w:r>
        </w:p>
        <w:p w14:paraId="0B162DD9" w14:textId="77777777" w:rsidR="00B23320" w:rsidRDefault="00000000">
          <w:pPr>
            <w:pStyle w:val="Nagwek5"/>
            <w:spacing w:before="0" w:after="0"/>
            <w:rPr>
              <w:sz w:val="16"/>
              <w:szCs w:val="16"/>
            </w:rPr>
          </w:pPr>
          <w:r w:rsidRPr="00BB1117">
            <w:rPr>
              <w:sz w:val="16"/>
              <w:szCs w:val="16"/>
            </w:rPr>
            <w:t>Wpis do ewidencji jednostek upoważnionych do organizowania i prowadzenia szkoleń w służbie cywilnej prowadzonej przez Urząd Służby Cywilnej w Warszawie</w:t>
          </w:r>
        </w:p>
        <w:p w14:paraId="6CE99880" w14:textId="77777777" w:rsidR="00B23320" w:rsidRPr="000C5683" w:rsidRDefault="00000000">
          <w:pPr>
            <w:pStyle w:val="Nagwek5"/>
            <w:spacing w:before="0" w:after="0"/>
          </w:pPr>
          <w:r w:rsidRPr="000C5683">
            <w:rPr>
              <w:sz w:val="16"/>
              <w:szCs w:val="16"/>
            </w:rPr>
            <w:t>ISO 9001 (PN-EN ISO 9001:2015)</w:t>
          </w:r>
        </w:p>
      </w:tc>
    </w:tr>
  </w:tbl>
  <w:p w14:paraId="18D7AC8F" w14:textId="77777777" w:rsidR="00B23320" w:rsidRPr="00B65A2E" w:rsidRDefault="00B23320">
    <w:pPr>
      <w:pStyle w:val="Stopka"/>
      <w:rPr>
        <w:sz w:val="2"/>
        <w:szCs w:val="2"/>
      </w:rPr>
    </w:pPr>
  </w:p>
  <w:p w14:paraId="25039D5A" w14:textId="77777777" w:rsidR="00B23320" w:rsidRPr="00AC1D35" w:rsidRDefault="00B2332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3691" w14:textId="77777777" w:rsidR="00B23320" w:rsidRPr="00DB1D56" w:rsidRDefault="00B23320">
    <w:pPr>
      <w:pStyle w:val="Stopka"/>
      <w:rPr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DD851" w14:textId="77777777" w:rsidR="00B23320" w:rsidRPr="007678D6" w:rsidRDefault="00B233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22775" w14:textId="77777777" w:rsidR="003B36AF" w:rsidRDefault="003B36AF">
      <w:r>
        <w:separator/>
      </w:r>
    </w:p>
  </w:footnote>
  <w:footnote w:type="continuationSeparator" w:id="0">
    <w:p w14:paraId="1D5CCCA3" w14:textId="77777777" w:rsidR="003B36AF" w:rsidRDefault="003B36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FDE2A" w14:textId="619AEF61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5CEE1E6C" wp14:editId="69F470DE">
          <wp:extent cx="6496050" cy="1358900"/>
          <wp:effectExtent l="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35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DAC387" w14:textId="77777777" w:rsidR="00B23320" w:rsidRPr="00EE430D" w:rsidRDefault="00B23320">
    <w:pPr>
      <w:pStyle w:val="Nagwek"/>
      <w:rPr>
        <w:sz w:val="2"/>
        <w:szCs w:val="2"/>
      </w:rPr>
    </w:pPr>
  </w:p>
  <w:p w14:paraId="728BFCD0" w14:textId="77777777" w:rsidR="00B23320" w:rsidRPr="007C34BB" w:rsidRDefault="00B23320">
    <w:pPr>
      <w:pStyle w:val="Nagwek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E169C" w14:textId="4F450F4C" w:rsidR="00B23320" w:rsidRPr="006A5901" w:rsidRDefault="005A25A6">
    <w:pPr>
      <w:pStyle w:val="Nagwek"/>
    </w:pPr>
    <w:r w:rsidRPr="0064230D">
      <w:rPr>
        <w:noProof/>
        <w:lang w:eastAsia="pl-PL"/>
      </w:rPr>
      <w:drawing>
        <wp:inline distT="0" distB="0" distL="0" distR="0" wp14:anchorId="3611FA8A" wp14:editId="4E7A9222">
          <wp:extent cx="6673850" cy="135255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562"/>
                  <a:stretch>
                    <a:fillRect/>
                  </a:stretch>
                </pic:blipFill>
                <pic:spPr bwMode="auto">
                  <a:xfrm>
                    <a:off x="0" y="0"/>
                    <a:ext cx="66738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634EA" w14:textId="77777777" w:rsidR="00B23320" w:rsidRPr="00EE430D" w:rsidRDefault="00B23320">
    <w:pPr>
      <w:pStyle w:val="Nagwek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bCs/>
        <w:i w:val="0"/>
        <w:iCs w:val="0"/>
        <w:sz w:val="22"/>
        <w:szCs w:val="22"/>
      </w:rPr>
    </w:lvl>
    <w:lvl w:ilvl="1">
      <w:start w:val="1"/>
      <w:numFmt w:val="decimal"/>
      <w:pStyle w:val="Nagwek2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4D76176"/>
    <w:multiLevelType w:val="hybridMultilevel"/>
    <w:tmpl w:val="7014192E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CC768CD"/>
    <w:multiLevelType w:val="hybridMultilevel"/>
    <w:tmpl w:val="8BFE2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F7D29"/>
    <w:multiLevelType w:val="hybridMultilevel"/>
    <w:tmpl w:val="D09A324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103437A"/>
    <w:multiLevelType w:val="hybridMultilevel"/>
    <w:tmpl w:val="3482CFA8"/>
    <w:lvl w:ilvl="0" w:tplc="3B42C0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2002CC4"/>
    <w:multiLevelType w:val="hybridMultilevel"/>
    <w:tmpl w:val="3CBEA268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7828F7"/>
    <w:multiLevelType w:val="hybridMultilevel"/>
    <w:tmpl w:val="C4F0B696"/>
    <w:lvl w:ilvl="0" w:tplc="B95A5210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93F30"/>
    <w:multiLevelType w:val="hybridMultilevel"/>
    <w:tmpl w:val="78BA1528"/>
    <w:lvl w:ilvl="0" w:tplc="40C66C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7739C9"/>
    <w:multiLevelType w:val="hybridMultilevel"/>
    <w:tmpl w:val="6AF0EA8E"/>
    <w:lvl w:ilvl="0" w:tplc="EDA0AAA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CE10C9"/>
    <w:multiLevelType w:val="hybridMultilevel"/>
    <w:tmpl w:val="D0EA4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5C2A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7F4352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232B2"/>
    <w:multiLevelType w:val="hybridMultilevel"/>
    <w:tmpl w:val="305CA1CC"/>
    <w:lvl w:ilvl="0" w:tplc="EDA0AAA2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586FD1"/>
    <w:multiLevelType w:val="hybridMultilevel"/>
    <w:tmpl w:val="2AF21280"/>
    <w:lvl w:ilvl="0" w:tplc="EDA0AAA2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2426535E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4FE44F4"/>
    <w:multiLevelType w:val="hybridMultilevel"/>
    <w:tmpl w:val="153E50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A8075F2"/>
    <w:multiLevelType w:val="hybridMultilevel"/>
    <w:tmpl w:val="5276CCFA"/>
    <w:lvl w:ilvl="0" w:tplc="54A00A66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A25F0"/>
    <w:multiLevelType w:val="hybridMultilevel"/>
    <w:tmpl w:val="51EA17F4"/>
    <w:lvl w:ilvl="0" w:tplc="54444B2A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3B6ECE"/>
    <w:multiLevelType w:val="hybridMultilevel"/>
    <w:tmpl w:val="203C0E3E"/>
    <w:lvl w:ilvl="0" w:tplc="8A58D3EC">
      <w:start w:val="1"/>
      <w:numFmt w:val="decimal"/>
      <w:lvlText w:val="%1)"/>
      <w:lvlJc w:val="left"/>
      <w:pPr>
        <w:ind w:left="1428" w:hanging="360"/>
      </w:pPr>
      <w:rPr>
        <w:rFonts w:ascii="Calibri" w:hAnsi="Calibri" w:hint="default"/>
        <w:sz w:val="22"/>
      </w:rPr>
    </w:lvl>
    <w:lvl w:ilvl="1" w:tplc="B9742158">
      <w:start w:val="1"/>
      <w:numFmt w:val="lowerLetter"/>
      <w:lvlText w:val="%2)"/>
      <w:lvlJc w:val="left"/>
      <w:rPr>
        <w:rFonts w:ascii="Calibri" w:hAnsi="Calibri" w:cs="Calibri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D4A08"/>
    <w:multiLevelType w:val="hybridMultilevel"/>
    <w:tmpl w:val="C254AB66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  <w:sz w:val="22"/>
      </w:rPr>
    </w:lvl>
    <w:lvl w:ilvl="1" w:tplc="FFFFFFFF">
      <w:start w:val="1"/>
      <w:numFmt w:val="lowerLetter"/>
      <w:lvlText w:val="%2)"/>
      <w:lvlJc w:val="left"/>
      <w:pPr>
        <w:ind w:left="2148" w:hanging="360"/>
      </w:pPr>
      <w:rPr>
        <w:rFonts w:ascii="Calibri" w:hAnsi="Calibri" w:cs="Calibri" w:hint="default"/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E294B10"/>
    <w:multiLevelType w:val="hybridMultilevel"/>
    <w:tmpl w:val="DB6ECE42"/>
    <w:lvl w:ilvl="0" w:tplc="1234C816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90B97"/>
    <w:multiLevelType w:val="hybridMultilevel"/>
    <w:tmpl w:val="C48A7168"/>
    <w:lvl w:ilvl="0" w:tplc="EDA0AAA2">
      <w:start w:val="1"/>
      <w:numFmt w:val="decimal"/>
      <w:lvlText w:val="%1)"/>
      <w:lvlJc w:val="left"/>
      <w:pPr>
        <w:ind w:left="1068" w:hanging="360"/>
      </w:pPr>
      <w:rPr>
        <w:rFonts w:ascii="Calibri" w:hAnsi="Calibri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702CDD"/>
    <w:multiLevelType w:val="hybridMultilevel"/>
    <w:tmpl w:val="6AD62BCA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936E4"/>
    <w:multiLevelType w:val="hybridMultilevel"/>
    <w:tmpl w:val="ECD66910"/>
    <w:lvl w:ilvl="0" w:tplc="AAE47032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25345"/>
    <w:multiLevelType w:val="hybridMultilevel"/>
    <w:tmpl w:val="A1166FDA"/>
    <w:lvl w:ilvl="0" w:tplc="89B0B204">
      <w:start w:val="1"/>
      <w:numFmt w:val="decimal"/>
      <w:lvlText w:val="%1)"/>
      <w:lvlJc w:val="left"/>
      <w:pPr>
        <w:ind w:left="144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B0439"/>
    <w:multiLevelType w:val="hybridMultilevel"/>
    <w:tmpl w:val="6AD62BCA"/>
    <w:lvl w:ilvl="0" w:tplc="EA1015E2">
      <w:start w:val="1"/>
      <w:numFmt w:val="decimal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F47292"/>
    <w:multiLevelType w:val="hybridMultilevel"/>
    <w:tmpl w:val="3B48AC8A"/>
    <w:lvl w:ilvl="0" w:tplc="970C121A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822DB"/>
    <w:multiLevelType w:val="hybridMultilevel"/>
    <w:tmpl w:val="E0F23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06656">
    <w:abstractNumId w:val="5"/>
  </w:num>
  <w:num w:numId="2" w16cid:durableId="7463473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18907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2906166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46375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9615338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9616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83102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2530761">
    <w:abstractNumId w:val="14"/>
  </w:num>
  <w:num w:numId="10" w16cid:durableId="1455368721">
    <w:abstractNumId w:val="23"/>
  </w:num>
  <w:num w:numId="11" w16cid:durableId="450050443">
    <w:abstractNumId w:val="16"/>
  </w:num>
  <w:num w:numId="12" w16cid:durableId="1515730486">
    <w:abstractNumId w:val="15"/>
  </w:num>
  <w:num w:numId="13" w16cid:durableId="1840654963">
    <w:abstractNumId w:val="13"/>
  </w:num>
  <w:num w:numId="14" w16cid:durableId="764375170">
    <w:abstractNumId w:val="11"/>
  </w:num>
  <w:num w:numId="15" w16cid:durableId="63111901">
    <w:abstractNumId w:val="18"/>
  </w:num>
  <w:num w:numId="16" w16cid:durableId="185413084">
    <w:abstractNumId w:val="26"/>
  </w:num>
  <w:num w:numId="17" w16cid:durableId="295793951">
    <w:abstractNumId w:val="22"/>
  </w:num>
  <w:num w:numId="18" w16cid:durableId="1340282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72418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3624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6596664">
    <w:abstractNumId w:val="20"/>
  </w:num>
  <w:num w:numId="22" w16cid:durableId="885751131">
    <w:abstractNumId w:val="27"/>
  </w:num>
  <w:num w:numId="23" w16cid:durableId="1921712253">
    <w:abstractNumId w:val="7"/>
  </w:num>
  <w:num w:numId="24" w16cid:durableId="1959484596">
    <w:abstractNumId w:val="17"/>
  </w:num>
  <w:num w:numId="25" w16cid:durableId="659819329">
    <w:abstractNumId w:val="8"/>
  </w:num>
  <w:num w:numId="26" w16cid:durableId="1939827429">
    <w:abstractNumId w:val="21"/>
  </w:num>
  <w:num w:numId="27" w16cid:durableId="684140380">
    <w:abstractNumId w:val="6"/>
  </w:num>
  <w:num w:numId="28" w16cid:durableId="467479370">
    <w:abstractNumId w:val="10"/>
  </w:num>
  <w:num w:numId="29" w16cid:durableId="52196233">
    <w:abstractNumId w:val="24"/>
  </w:num>
  <w:num w:numId="30" w16cid:durableId="52181799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99328919">
    <w:abstractNumId w:val="9"/>
  </w:num>
  <w:num w:numId="32" w16cid:durableId="211566564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D77"/>
    <w:rsid w:val="88000000"/>
    <w:rsid w:val="90000000"/>
    <w:rsid w:val="98000000"/>
    <w:rsid w:val="A0000000"/>
    <w:rsid w:val="AB10684F"/>
    <w:rsid w:val="B8000000"/>
    <w:rsid w:val="D0000000"/>
    <w:rsid w:val="E0000000"/>
    <w:rsid w:val="E2000000"/>
    <w:rsid w:val="E8000000"/>
    <w:rsid w:val="F4000000"/>
    <w:rsid w:val="F9F29F85"/>
    <w:rsid w:val="000010EB"/>
    <w:rsid w:val="00001404"/>
    <w:rsid w:val="000047A0"/>
    <w:rsid w:val="00004A96"/>
    <w:rsid w:val="00004BF0"/>
    <w:rsid w:val="000134CA"/>
    <w:rsid w:val="00014854"/>
    <w:rsid w:val="0002619D"/>
    <w:rsid w:val="000322B0"/>
    <w:rsid w:val="0003524B"/>
    <w:rsid w:val="000353A2"/>
    <w:rsid w:val="00035718"/>
    <w:rsid w:val="0004208E"/>
    <w:rsid w:val="0004251E"/>
    <w:rsid w:val="00042F0E"/>
    <w:rsid w:val="000457D9"/>
    <w:rsid w:val="00051F11"/>
    <w:rsid w:val="0005577B"/>
    <w:rsid w:val="000573A1"/>
    <w:rsid w:val="00063076"/>
    <w:rsid w:val="0006649D"/>
    <w:rsid w:val="000677B4"/>
    <w:rsid w:val="00072244"/>
    <w:rsid w:val="00073728"/>
    <w:rsid w:val="000762F3"/>
    <w:rsid w:val="0007725F"/>
    <w:rsid w:val="00080B8D"/>
    <w:rsid w:val="00080C2A"/>
    <w:rsid w:val="00087DE8"/>
    <w:rsid w:val="00092440"/>
    <w:rsid w:val="00093334"/>
    <w:rsid w:val="000934CA"/>
    <w:rsid w:val="000B46CC"/>
    <w:rsid w:val="000B612E"/>
    <w:rsid w:val="000B7D5F"/>
    <w:rsid w:val="000C252B"/>
    <w:rsid w:val="000C43F6"/>
    <w:rsid w:val="000C7822"/>
    <w:rsid w:val="000D16FF"/>
    <w:rsid w:val="000D4039"/>
    <w:rsid w:val="000D5719"/>
    <w:rsid w:val="000D67BE"/>
    <w:rsid w:val="000D7014"/>
    <w:rsid w:val="000D77E7"/>
    <w:rsid w:val="000E1918"/>
    <w:rsid w:val="000E3310"/>
    <w:rsid w:val="000F0FE7"/>
    <w:rsid w:val="00100511"/>
    <w:rsid w:val="00110E3A"/>
    <w:rsid w:val="00112E2D"/>
    <w:rsid w:val="0011341D"/>
    <w:rsid w:val="001139AC"/>
    <w:rsid w:val="0012421A"/>
    <w:rsid w:val="00130B2D"/>
    <w:rsid w:val="001352BA"/>
    <w:rsid w:val="001440D8"/>
    <w:rsid w:val="00146055"/>
    <w:rsid w:val="001469FF"/>
    <w:rsid w:val="001531A0"/>
    <w:rsid w:val="0016072C"/>
    <w:rsid w:val="00161826"/>
    <w:rsid w:val="001646EF"/>
    <w:rsid w:val="00164EE0"/>
    <w:rsid w:val="001670FB"/>
    <w:rsid w:val="00167F3C"/>
    <w:rsid w:val="0017129B"/>
    <w:rsid w:val="00177BE9"/>
    <w:rsid w:val="0018181F"/>
    <w:rsid w:val="0018197C"/>
    <w:rsid w:val="001829E9"/>
    <w:rsid w:val="00184B32"/>
    <w:rsid w:val="00185670"/>
    <w:rsid w:val="001866B0"/>
    <w:rsid w:val="00186CEE"/>
    <w:rsid w:val="001919D7"/>
    <w:rsid w:val="00193B61"/>
    <w:rsid w:val="00194C4F"/>
    <w:rsid w:val="00196BCC"/>
    <w:rsid w:val="001A32C1"/>
    <w:rsid w:val="001A3D54"/>
    <w:rsid w:val="001B1050"/>
    <w:rsid w:val="001B583A"/>
    <w:rsid w:val="001C102B"/>
    <w:rsid w:val="001C20D3"/>
    <w:rsid w:val="001C54CE"/>
    <w:rsid w:val="001C7663"/>
    <w:rsid w:val="001D0CF7"/>
    <w:rsid w:val="001D60B0"/>
    <w:rsid w:val="001E345D"/>
    <w:rsid w:val="001E4B3E"/>
    <w:rsid w:val="001E79E7"/>
    <w:rsid w:val="001E7D4D"/>
    <w:rsid w:val="001F29DC"/>
    <w:rsid w:val="001F347F"/>
    <w:rsid w:val="001F3665"/>
    <w:rsid w:val="001F6092"/>
    <w:rsid w:val="001F621A"/>
    <w:rsid w:val="001F6CD3"/>
    <w:rsid w:val="00201263"/>
    <w:rsid w:val="0020262B"/>
    <w:rsid w:val="002112CF"/>
    <w:rsid w:val="0022554E"/>
    <w:rsid w:val="00230687"/>
    <w:rsid w:val="00235AA6"/>
    <w:rsid w:val="002402F8"/>
    <w:rsid w:val="002418B7"/>
    <w:rsid w:val="00254BF5"/>
    <w:rsid w:val="00260622"/>
    <w:rsid w:val="00262103"/>
    <w:rsid w:val="0026674A"/>
    <w:rsid w:val="00267137"/>
    <w:rsid w:val="00272177"/>
    <w:rsid w:val="00273551"/>
    <w:rsid w:val="00275259"/>
    <w:rsid w:val="00275D4A"/>
    <w:rsid w:val="002800AF"/>
    <w:rsid w:val="00280F19"/>
    <w:rsid w:val="0028306D"/>
    <w:rsid w:val="00285C68"/>
    <w:rsid w:val="0029049C"/>
    <w:rsid w:val="00295CD6"/>
    <w:rsid w:val="002A5253"/>
    <w:rsid w:val="002B260C"/>
    <w:rsid w:val="002B362E"/>
    <w:rsid w:val="002C06B1"/>
    <w:rsid w:val="002C07C8"/>
    <w:rsid w:val="002C6F7E"/>
    <w:rsid w:val="002C72C9"/>
    <w:rsid w:val="002D0FBD"/>
    <w:rsid w:val="002D18F5"/>
    <w:rsid w:val="002D3C1B"/>
    <w:rsid w:val="002D6E62"/>
    <w:rsid w:val="002E133B"/>
    <w:rsid w:val="002E51C5"/>
    <w:rsid w:val="002E6FB3"/>
    <w:rsid w:val="002E707B"/>
    <w:rsid w:val="002F06B5"/>
    <w:rsid w:val="002F2069"/>
    <w:rsid w:val="002F3304"/>
    <w:rsid w:val="002F3DFC"/>
    <w:rsid w:val="002F4B2E"/>
    <w:rsid w:val="002F5920"/>
    <w:rsid w:val="002F766C"/>
    <w:rsid w:val="003000E5"/>
    <w:rsid w:val="003006D7"/>
    <w:rsid w:val="00300A07"/>
    <w:rsid w:val="00300FF8"/>
    <w:rsid w:val="00301397"/>
    <w:rsid w:val="003050AC"/>
    <w:rsid w:val="00313967"/>
    <w:rsid w:val="00315A41"/>
    <w:rsid w:val="003218FE"/>
    <w:rsid w:val="0032762B"/>
    <w:rsid w:val="00337A6C"/>
    <w:rsid w:val="003402B0"/>
    <w:rsid w:val="003474AA"/>
    <w:rsid w:val="00356CA0"/>
    <w:rsid w:val="00361275"/>
    <w:rsid w:val="00364273"/>
    <w:rsid w:val="003729BE"/>
    <w:rsid w:val="00372AF8"/>
    <w:rsid w:val="0037364C"/>
    <w:rsid w:val="00374B47"/>
    <w:rsid w:val="00380A47"/>
    <w:rsid w:val="00380E03"/>
    <w:rsid w:val="00382E76"/>
    <w:rsid w:val="003857A3"/>
    <w:rsid w:val="003862FD"/>
    <w:rsid w:val="00394878"/>
    <w:rsid w:val="00397262"/>
    <w:rsid w:val="0039742E"/>
    <w:rsid w:val="003A1DD6"/>
    <w:rsid w:val="003A2E0C"/>
    <w:rsid w:val="003A63CE"/>
    <w:rsid w:val="003B36AF"/>
    <w:rsid w:val="003B685F"/>
    <w:rsid w:val="003B6E92"/>
    <w:rsid w:val="003B7718"/>
    <w:rsid w:val="003C0577"/>
    <w:rsid w:val="003C2C70"/>
    <w:rsid w:val="003C2E37"/>
    <w:rsid w:val="003D087A"/>
    <w:rsid w:val="003D1823"/>
    <w:rsid w:val="003D49DD"/>
    <w:rsid w:val="003D5BE4"/>
    <w:rsid w:val="003E25D8"/>
    <w:rsid w:val="003E2DD1"/>
    <w:rsid w:val="003F22DF"/>
    <w:rsid w:val="003F2CED"/>
    <w:rsid w:val="003F4BB1"/>
    <w:rsid w:val="003F7DA5"/>
    <w:rsid w:val="00400360"/>
    <w:rsid w:val="00405E11"/>
    <w:rsid w:val="00411070"/>
    <w:rsid w:val="00412A19"/>
    <w:rsid w:val="00416435"/>
    <w:rsid w:val="00417EE9"/>
    <w:rsid w:val="00421884"/>
    <w:rsid w:val="0042208D"/>
    <w:rsid w:val="00422378"/>
    <w:rsid w:val="00425C03"/>
    <w:rsid w:val="00427C78"/>
    <w:rsid w:val="00430318"/>
    <w:rsid w:val="004321BD"/>
    <w:rsid w:val="0043271B"/>
    <w:rsid w:val="0044112C"/>
    <w:rsid w:val="0044359B"/>
    <w:rsid w:val="00446CE1"/>
    <w:rsid w:val="0045323B"/>
    <w:rsid w:val="00455DE9"/>
    <w:rsid w:val="0045639A"/>
    <w:rsid w:val="00457151"/>
    <w:rsid w:val="00457757"/>
    <w:rsid w:val="00457C48"/>
    <w:rsid w:val="00466E64"/>
    <w:rsid w:val="0047139F"/>
    <w:rsid w:val="00477A6D"/>
    <w:rsid w:val="00481B39"/>
    <w:rsid w:val="00486C78"/>
    <w:rsid w:val="004A0FC8"/>
    <w:rsid w:val="004A1D23"/>
    <w:rsid w:val="004A4FE6"/>
    <w:rsid w:val="004A53BD"/>
    <w:rsid w:val="004A5988"/>
    <w:rsid w:val="004B5548"/>
    <w:rsid w:val="004B5E77"/>
    <w:rsid w:val="004B7669"/>
    <w:rsid w:val="004C048F"/>
    <w:rsid w:val="004C13F3"/>
    <w:rsid w:val="004C6008"/>
    <w:rsid w:val="004C786A"/>
    <w:rsid w:val="004D1822"/>
    <w:rsid w:val="004D199B"/>
    <w:rsid w:val="004D6BDE"/>
    <w:rsid w:val="004E0666"/>
    <w:rsid w:val="004E49F1"/>
    <w:rsid w:val="004E6D89"/>
    <w:rsid w:val="004F1CF4"/>
    <w:rsid w:val="004F26FB"/>
    <w:rsid w:val="004F6470"/>
    <w:rsid w:val="00502EA9"/>
    <w:rsid w:val="00507E3C"/>
    <w:rsid w:val="00512599"/>
    <w:rsid w:val="00512F37"/>
    <w:rsid w:val="005149D2"/>
    <w:rsid w:val="005227B7"/>
    <w:rsid w:val="00522E9B"/>
    <w:rsid w:val="0053055F"/>
    <w:rsid w:val="005354F7"/>
    <w:rsid w:val="00537AA8"/>
    <w:rsid w:val="00543206"/>
    <w:rsid w:val="00556F9E"/>
    <w:rsid w:val="00560B60"/>
    <w:rsid w:val="0057289E"/>
    <w:rsid w:val="005744E3"/>
    <w:rsid w:val="005826C9"/>
    <w:rsid w:val="005827FB"/>
    <w:rsid w:val="00591B6D"/>
    <w:rsid w:val="00593D72"/>
    <w:rsid w:val="005A25A6"/>
    <w:rsid w:val="005B505B"/>
    <w:rsid w:val="005D0D51"/>
    <w:rsid w:val="005F0660"/>
    <w:rsid w:val="005F0AB7"/>
    <w:rsid w:val="005F2DD8"/>
    <w:rsid w:val="00604BCF"/>
    <w:rsid w:val="0062461D"/>
    <w:rsid w:val="0062520C"/>
    <w:rsid w:val="00631226"/>
    <w:rsid w:val="006336AB"/>
    <w:rsid w:val="006347AF"/>
    <w:rsid w:val="00635BCE"/>
    <w:rsid w:val="00643694"/>
    <w:rsid w:val="00651EFB"/>
    <w:rsid w:val="0065329E"/>
    <w:rsid w:val="00653A5E"/>
    <w:rsid w:val="0065751F"/>
    <w:rsid w:val="00666220"/>
    <w:rsid w:val="00675D06"/>
    <w:rsid w:val="00677A74"/>
    <w:rsid w:val="0069011B"/>
    <w:rsid w:val="00693C79"/>
    <w:rsid w:val="006A75CF"/>
    <w:rsid w:val="006B337C"/>
    <w:rsid w:val="006C1F9F"/>
    <w:rsid w:val="006D494A"/>
    <w:rsid w:val="006D5284"/>
    <w:rsid w:val="006E2A7C"/>
    <w:rsid w:val="006E6AD5"/>
    <w:rsid w:val="007016F9"/>
    <w:rsid w:val="00704EA6"/>
    <w:rsid w:val="00711C91"/>
    <w:rsid w:val="0071278C"/>
    <w:rsid w:val="00715187"/>
    <w:rsid w:val="00727A4C"/>
    <w:rsid w:val="00740348"/>
    <w:rsid w:val="0074579F"/>
    <w:rsid w:val="00752DD1"/>
    <w:rsid w:val="0075778C"/>
    <w:rsid w:val="0077209E"/>
    <w:rsid w:val="00772B04"/>
    <w:rsid w:val="00774F17"/>
    <w:rsid w:val="00782A20"/>
    <w:rsid w:val="00783B82"/>
    <w:rsid w:val="00787CC9"/>
    <w:rsid w:val="00791B91"/>
    <w:rsid w:val="00792802"/>
    <w:rsid w:val="00797353"/>
    <w:rsid w:val="007B1FB4"/>
    <w:rsid w:val="007B2483"/>
    <w:rsid w:val="007B6688"/>
    <w:rsid w:val="007C1254"/>
    <w:rsid w:val="007C3400"/>
    <w:rsid w:val="007C44EE"/>
    <w:rsid w:val="007C5825"/>
    <w:rsid w:val="007C5DC5"/>
    <w:rsid w:val="007D0C06"/>
    <w:rsid w:val="007D2CB9"/>
    <w:rsid w:val="007D48B4"/>
    <w:rsid w:val="007D51A9"/>
    <w:rsid w:val="007D7AFB"/>
    <w:rsid w:val="007E65DA"/>
    <w:rsid w:val="007F3D2A"/>
    <w:rsid w:val="007F56BA"/>
    <w:rsid w:val="007F7F02"/>
    <w:rsid w:val="008004AF"/>
    <w:rsid w:val="008019F7"/>
    <w:rsid w:val="008062C3"/>
    <w:rsid w:val="00810157"/>
    <w:rsid w:val="00813E12"/>
    <w:rsid w:val="008173A9"/>
    <w:rsid w:val="00817601"/>
    <w:rsid w:val="00821714"/>
    <w:rsid w:val="00821A21"/>
    <w:rsid w:val="00822191"/>
    <w:rsid w:val="00825513"/>
    <w:rsid w:val="00831A31"/>
    <w:rsid w:val="008337D1"/>
    <w:rsid w:val="0084039E"/>
    <w:rsid w:val="008450EB"/>
    <w:rsid w:val="00845DE3"/>
    <w:rsid w:val="008522EA"/>
    <w:rsid w:val="0086268C"/>
    <w:rsid w:val="00864522"/>
    <w:rsid w:val="0086781F"/>
    <w:rsid w:val="00877E86"/>
    <w:rsid w:val="008819B8"/>
    <w:rsid w:val="00885F26"/>
    <w:rsid w:val="00886535"/>
    <w:rsid w:val="008A15E1"/>
    <w:rsid w:val="008A70B1"/>
    <w:rsid w:val="008A7115"/>
    <w:rsid w:val="008B0EDE"/>
    <w:rsid w:val="008B6753"/>
    <w:rsid w:val="008B7C87"/>
    <w:rsid w:val="008C0CD8"/>
    <w:rsid w:val="008C1685"/>
    <w:rsid w:val="008C1F37"/>
    <w:rsid w:val="008C2D05"/>
    <w:rsid w:val="008C3B31"/>
    <w:rsid w:val="008D131A"/>
    <w:rsid w:val="008E0D07"/>
    <w:rsid w:val="008E4A9C"/>
    <w:rsid w:val="008E7BE9"/>
    <w:rsid w:val="008F1142"/>
    <w:rsid w:val="008F30E5"/>
    <w:rsid w:val="008F4C15"/>
    <w:rsid w:val="00900113"/>
    <w:rsid w:val="00900A0E"/>
    <w:rsid w:val="00902FB5"/>
    <w:rsid w:val="00906615"/>
    <w:rsid w:val="009104EA"/>
    <w:rsid w:val="00914D77"/>
    <w:rsid w:val="00923FFA"/>
    <w:rsid w:val="00926FFD"/>
    <w:rsid w:val="00927343"/>
    <w:rsid w:val="00930565"/>
    <w:rsid w:val="00932F35"/>
    <w:rsid w:val="00934A4E"/>
    <w:rsid w:val="00941F2E"/>
    <w:rsid w:val="009479C6"/>
    <w:rsid w:val="00951EB3"/>
    <w:rsid w:val="00952192"/>
    <w:rsid w:val="0095395A"/>
    <w:rsid w:val="00955E64"/>
    <w:rsid w:val="00960055"/>
    <w:rsid w:val="00961246"/>
    <w:rsid w:val="00962FAE"/>
    <w:rsid w:val="00965A14"/>
    <w:rsid w:val="009678B9"/>
    <w:rsid w:val="00974B59"/>
    <w:rsid w:val="00976273"/>
    <w:rsid w:val="009811B4"/>
    <w:rsid w:val="0099465B"/>
    <w:rsid w:val="00994EDF"/>
    <w:rsid w:val="00997977"/>
    <w:rsid w:val="009B031B"/>
    <w:rsid w:val="009B6FB2"/>
    <w:rsid w:val="009C513D"/>
    <w:rsid w:val="009C65C3"/>
    <w:rsid w:val="009D281F"/>
    <w:rsid w:val="009D472A"/>
    <w:rsid w:val="009D5DA6"/>
    <w:rsid w:val="009E7FA8"/>
    <w:rsid w:val="009F2725"/>
    <w:rsid w:val="009F3EC9"/>
    <w:rsid w:val="009F7694"/>
    <w:rsid w:val="009F7928"/>
    <w:rsid w:val="00A03700"/>
    <w:rsid w:val="00A03F3D"/>
    <w:rsid w:val="00A10E3B"/>
    <w:rsid w:val="00A14F37"/>
    <w:rsid w:val="00A2088A"/>
    <w:rsid w:val="00A247CA"/>
    <w:rsid w:val="00A26363"/>
    <w:rsid w:val="00A37016"/>
    <w:rsid w:val="00A374AF"/>
    <w:rsid w:val="00A41F14"/>
    <w:rsid w:val="00A44188"/>
    <w:rsid w:val="00A55FB2"/>
    <w:rsid w:val="00A6067F"/>
    <w:rsid w:val="00A665E9"/>
    <w:rsid w:val="00A766F6"/>
    <w:rsid w:val="00A76D4E"/>
    <w:rsid w:val="00A80328"/>
    <w:rsid w:val="00A80D96"/>
    <w:rsid w:val="00A81886"/>
    <w:rsid w:val="00A81A3A"/>
    <w:rsid w:val="00A83E5B"/>
    <w:rsid w:val="00A92AF8"/>
    <w:rsid w:val="00A94013"/>
    <w:rsid w:val="00A94060"/>
    <w:rsid w:val="00A977B6"/>
    <w:rsid w:val="00AA0994"/>
    <w:rsid w:val="00AA36A9"/>
    <w:rsid w:val="00AB1D76"/>
    <w:rsid w:val="00AB444B"/>
    <w:rsid w:val="00AB6347"/>
    <w:rsid w:val="00AC094F"/>
    <w:rsid w:val="00AC1D35"/>
    <w:rsid w:val="00AC779F"/>
    <w:rsid w:val="00AD1106"/>
    <w:rsid w:val="00AD16A7"/>
    <w:rsid w:val="00AD270F"/>
    <w:rsid w:val="00AD34B9"/>
    <w:rsid w:val="00AE19C9"/>
    <w:rsid w:val="00AE3C44"/>
    <w:rsid w:val="00AE5B5D"/>
    <w:rsid w:val="00AE7253"/>
    <w:rsid w:val="00AE7375"/>
    <w:rsid w:val="00AE7831"/>
    <w:rsid w:val="00AF0BB3"/>
    <w:rsid w:val="00AF2204"/>
    <w:rsid w:val="00AF2CBA"/>
    <w:rsid w:val="00B046B1"/>
    <w:rsid w:val="00B05C86"/>
    <w:rsid w:val="00B0614B"/>
    <w:rsid w:val="00B06230"/>
    <w:rsid w:val="00B071DA"/>
    <w:rsid w:val="00B07DE7"/>
    <w:rsid w:val="00B10099"/>
    <w:rsid w:val="00B1215A"/>
    <w:rsid w:val="00B20085"/>
    <w:rsid w:val="00B20D3B"/>
    <w:rsid w:val="00B22248"/>
    <w:rsid w:val="00B23320"/>
    <w:rsid w:val="00B32161"/>
    <w:rsid w:val="00B33202"/>
    <w:rsid w:val="00B3693C"/>
    <w:rsid w:val="00B459F7"/>
    <w:rsid w:val="00B4631D"/>
    <w:rsid w:val="00B46A47"/>
    <w:rsid w:val="00B520B8"/>
    <w:rsid w:val="00B53D0B"/>
    <w:rsid w:val="00B6266C"/>
    <w:rsid w:val="00B65DED"/>
    <w:rsid w:val="00B66DCC"/>
    <w:rsid w:val="00B73139"/>
    <w:rsid w:val="00B74AA3"/>
    <w:rsid w:val="00B7741C"/>
    <w:rsid w:val="00B8159D"/>
    <w:rsid w:val="00B83B93"/>
    <w:rsid w:val="00B84F29"/>
    <w:rsid w:val="00B929DF"/>
    <w:rsid w:val="00B968F2"/>
    <w:rsid w:val="00B96D78"/>
    <w:rsid w:val="00BA5EE3"/>
    <w:rsid w:val="00BA72E1"/>
    <w:rsid w:val="00BB0FBA"/>
    <w:rsid w:val="00BB3224"/>
    <w:rsid w:val="00BB40FA"/>
    <w:rsid w:val="00BB66BB"/>
    <w:rsid w:val="00BB6C27"/>
    <w:rsid w:val="00BC3E9E"/>
    <w:rsid w:val="00BC7620"/>
    <w:rsid w:val="00BD7814"/>
    <w:rsid w:val="00BF4222"/>
    <w:rsid w:val="00C0457C"/>
    <w:rsid w:val="00C057C3"/>
    <w:rsid w:val="00C05AA0"/>
    <w:rsid w:val="00C14310"/>
    <w:rsid w:val="00C14490"/>
    <w:rsid w:val="00C17785"/>
    <w:rsid w:val="00C22B6A"/>
    <w:rsid w:val="00C25F04"/>
    <w:rsid w:val="00C27859"/>
    <w:rsid w:val="00C27BEA"/>
    <w:rsid w:val="00C33C6F"/>
    <w:rsid w:val="00C403C9"/>
    <w:rsid w:val="00C42172"/>
    <w:rsid w:val="00C46915"/>
    <w:rsid w:val="00C46B10"/>
    <w:rsid w:val="00C5019B"/>
    <w:rsid w:val="00C515B7"/>
    <w:rsid w:val="00C533FD"/>
    <w:rsid w:val="00C54ADE"/>
    <w:rsid w:val="00C6068D"/>
    <w:rsid w:val="00C60F7C"/>
    <w:rsid w:val="00C674C9"/>
    <w:rsid w:val="00C67A52"/>
    <w:rsid w:val="00C71000"/>
    <w:rsid w:val="00C7229C"/>
    <w:rsid w:val="00C725A9"/>
    <w:rsid w:val="00C73E04"/>
    <w:rsid w:val="00C7406C"/>
    <w:rsid w:val="00C740E7"/>
    <w:rsid w:val="00C777E5"/>
    <w:rsid w:val="00C81686"/>
    <w:rsid w:val="00C81904"/>
    <w:rsid w:val="00C95285"/>
    <w:rsid w:val="00C95737"/>
    <w:rsid w:val="00CA2CEC"/>
    <w:rsid w:val="00CA3C62"/>
    <w:rsid w:val="00CA3CF5"/>
    <w:rsid w:val="00CA6179"/>
    <w:rsid w:val="00CA7105"/>
    <w:rsid w:val="00CA7A03"/>
    <w:rsid w:val="00CA7C39"/>
    <w:rsid w:val="00CB207B"/>
    <w:rsid w:val="00CB42E7"/>
    <w:rsid w:val="00CB6EA2"/>
    <w:rsid w:val="00CB7314"/>
    <w:rsid w:val="00CC1785"/>
    <w:rsid w:val="00CC3A17"/>
    <w:rsid w:val="00CC6144"/>
    <w:rsid w:val="00CC65E2"/>
    <w:rsid w:val="00CD06A9"/>
    <w:rsid w:val="00CD2393"/>
    <w:rsid w:val="00CD2F13"/>
    <w:rsid w:val="00CD5BDD"/>
    <w:rsid w:val="00CD6A5A"/>
    <w:rsid w:val="00CE2E89"/>
    <w:rsid w:val="00CE553C"/>
    <w:rsid w:val="00CF2520"/>
    <w:rsid w:val="00CF6E04"/>
    <w:rsid w:val="00D13F53"/>
    <w:rsid w:val="00D142AD"/>
    <w:rsid w:val="00D148A2"/>
    <w:rsid w:val="00D171ED"/>
    <w:rsid w:val="00D209E3"/>
    <w:rsid w:val="00D22EC7"/>
    <w:rsid w:val="00D24C8A"/>
    <w:rsid w:val="00D24E36"/>
    <w:rsid w:val="00D3119A"/>
    <w:rsid w:val="00D32FB9"/>
    <w:rsid w:val="00D33636"/>
    <w:rsid w:val="00D34173"/>
    <w:rsid w:val="00D37094"/>
    <w:rsid w:val="00D40BBD"/>
    <w:rsid w:val="00D41D23"/>
    <w:rsid w:val="00D426F4"/>
    <w:rsid w:val="00D438CA"/>
    <w:rsid w:val="00D525A0"/>
    <w:rsid w:val="00D54662"/>
    <w:rsid w:val="00D60D41"/>
    <w:rsid w:val="00D6315B"/>
    <w:rsid w:val="00D70087"/>
    <w:rsid w:val="00D716B8"/>
    <w:rsid w:val="00D71E5F"/>
    <w:rsid w:val="00D7374B"/>
    <w:rsid w:val="00D73AE3"/>
    <w:rsid w:val="00D8118A"/>
    <w:rsid w:val="00D81542"/>
    <w:rsid w:val="00D81E3A"/>
    <w:rsid w:val="00D83F17"/>
    <w:rsid w:val="00D8683B"/>
    <w:rsid w:val="00D87F7C"/>
    <w:rsid w:val="00D91975"/>
    <w:rsid w:val="00D92228"/>
    <w:rsid w:val="00D92EB3"/>
    <w:rsid w:val="00D952AA"/>
    <w:rsid w:val="00D974AB"/>
    <w:rsid w:val="00DA00D7"/>
    <w:rsid w:val="00DA0F8A"/>
    <w:rsid w:val="00DA48B4"/>
    <w:rsid w:val="00DB1D56"/>
    <w:rsid w:val="00DB4E86"/>
    <w:rsid w:val="00DB5397"/>
    <w:rsid w:val="00DB6A96"/>
    <w:rsid w:val="00DC1907"/>
    <w:rsid w:val="00DC2C89"/>
    <w:rsid w:val="00DC35B4"/>
    <w:rsid w:val="00DD061A"/>
    <w:rsid w:val="00DD1331"/>
    <w:rsid w:val="00DD1C53"/>
    <w:rsid w:val="00DD503A"/>
    <w:rsid w:val="00DD6EE5"/>
    <w:rsid w:val="00DE4F28"/>
    <w:rsid w:val="00DE75AA"/>
    <w:rsid w:val="00DE79C1"/>
    <w:rsid w:val="00DF1E18"/>
    <w:rsid w:val="00DF25BD"/>
    <w:rsid w:val="00DF2602"/>
    <w:rsid w:val="00DF4786"/>
    <w:rsid w:val="00DF6A34"/>
    <w:rsid w:val="00E01617"/>
    <w:rsid w:val="00E033DC"/>
    <w:rsid w:val="00E15765"/>
    <w:rsid w:val="00E23665"/>
    <w:rsid w:val="00E26603"/>
    <w:rsid w:val="00E320DA"/>
    <w:rsid w:val="00E329D6"/>
    <w:rsid w:val="00E365D0"/>
    <w:rsid w:val="00E36E9E"/>
    <w:rsid w:val="00E447C6"/>
    <w:rsid w:val="00E4772D"/>
    <w:rsid w:val="00E50A6D"/>
    <w:rsid w:val="00E52E67"/>
    <w:rsid w:val="00E5351A"/>
    <w:rsid w:val="00E54447"/>
    <w:rsid w:val="00E561E1"/>
    <w:rsid w:val="00E6206B"/>
    <w:rsid w:val="00E62962"/>
    <w:rsid w:val="00E63483"/>
    <w:rsid w:val="00E6511D"/>
    <w:rsid w:val="00E71D20"/>
    <w:rsid w:val="00E7241D"/>
    <w:rsid w:val="00E7328C"/>
    <w:rsid w:val="00E74821"/>
    <w:rsid w:val="00E763E5"/>
    <w:rsid w:val="00E825F2"/>
    <w:rsid w:val="00E82FC8"/>
    <w:rsid w:val="00E91F46"/>
    <w:rsid w:val="00E94B49"/>
    <w:rsid w:val="00E9615C"/>
    <w:rsid w:val="00E967D3"/>
    <w:rsid w:val="00EA2EC3"/>
    <w:rsid w:val="00EA2F5B"/>
    <w:rsid w:val="00EA4305"/>
    <w:rsid w:val="00EA4CCE"/>
    <w:rsid w:val="00EA53F8"/>
    <w:rsid w:val="00EB3035"/>
    <w:rsid w:val="00EB32EF"/>
    <w:rsid w:val="00EB4DAD"/>
    <w:rsid w:val="00EB52A0"/>
    <w:rsid w:val="00EB5852"/>
    <w:rsid w:val="00EC3049"/>
    <w:rsid w:val="00EC3167"/>
    <w:rsid w:val="00EC69DE"/>
    <w:rsid w:val="00ED3997"/>
    <w:rsid w:val="00ED44C0"/>
    <w:rsid w:val="00EE430D"/>
    <w:rsid w:val="00EE6EA6"/>
    <w:rsid w:val="00EF2A7C"/>
    <w:rsid w:val="00F039A4"/>
    <w:rsid w:val="00F05187"/>
    <w:rsid w:val="00F054D3"/>
    <w:rsid w:val="00F074DC"/>
    <w:rsid w:val="00F103CC"/>
    <w:rsid w:val="00F14C09"/>
    <w:rsid w:val="00F1500A"/>
    <w:rsid w:val="00F160D2"/>
    <w:rsid w:val="00F21631"/>
    <w:rsid w:val="00F27692"/>
    <w:rsid w:val="00F31353"/>
    <w:rsid w:val="00F3149D"/>
    <w:rsid w:val="00F3467A"/>
    <w:rsid w:val="00F3510D"/>
    <w:rsid w:val="00F37FEB"/>
    <w:rsid w:val="00F43241"/>
    <w:rsid w:val="00F4526E"/>
    <w:rsid w:val="00F47078"/>
    <w:rsid w:val="00F50285"/>
    <w:rsid w:val="00F515A6"/>
    <w:rsid w:val="00F51FE8"/>
    <w:rsid w:val="00F52D9F"/>
    <w:rsid w:val="00F62B3E"/>
    <w:rsid w:val="00F64D4A"/>
    <w:rsid w:val="00F750C6"/>
    <w:rsid w:val="00F81A0C"/>
    <w:rsid w:val="00F85481"/>
    <w:rsid w:val="00F85FD8"/>
    <w:rsid w:val="00F95AFA"/>
    <w:rsid w:val="00F97014"/>
    <w:rsid w:val="00FA6BC8"/>
    <w:rsid w:val="00FA6C64"/>
    <w:rsid w:val="00FB144C"/>
    <w:rsid w:val="00FB2321"/>
    <w:rsid w:val="00FB3A53"/>
    <w:rsid w:val="00FB3DCE"/>
    <w:rsid w:val="00FB5175"/>
    <w:rsid w:val="00FC06D7"/>
    <w:rsid w:val="00FC2175"/>
    <w:rsid w:val="00FC2B95"/>
    <w:rsid w:val="00FC55D9"/>
    <w:rsid w:val="00FD08BA"/>
    <w:rsid w:val="00FD242F"/>
    <w:rsid w:val="00FD60E6"/>
    <w:rsid w:val="00FD76BC"/>
    <w:rsid w:val="00FE138B"/>
    <w:rsid w:val="00FE3D52"/>
    <w:rsid w:val="00FE4AB7"/>
    <w:rsid w:val="00FE536A"/>
    <w:rsid w:val="00FF05AC"/>
    <w:rsid w:val="00FF6547"/>
    <w:rsid w:val="01000000"/>
    <w:rsid w:val="02000000"/>
    <w:rsid w:val="02000001"/>
    <w:rsid w:val="03000000"/>
    <w:rsid w:val="04000000"/>
    <w:rsid w:val="05000000"/>
    <w:rsid w:val="06000000"/>
    <w:rsid w:val="07000000"/>
    <w:rsid w:val="08000001"/>
    <w:rsid w:val="09000001"/>
    <w:rsid w:val="0A000001"/>
    <w:rsid w:val="0B000001"/>
    <w:rsid w:val="0C000001"/>
    <w:rsid w:val="0D000001"/>
    <w:rsid w:val="0E000001"/>
    <w:rsid w:val="0F000001"/>
    <w:rsid w:val="10000001"/>
    <w:rsid w:val="12000001"/>
    <w:rsid w:val="13000001"/>
    <w:rsid w:val="14000000"/>
    <w:rsid w:val="1E000004"/>
    <w:rsid w:val="24000000"/>
    <w:rsid w:val="2B000891"/>
    <w:rsid w:val="30000000"/>
    <w:rsid w:val="30D9B327"/>
    <w:rsid w:val="50000000"/>
    <w:rsid w:val="5C000000"/>
    <w:rsid w:val="68000000"/>
    <w:rsid w:val="74000000"/>
    <w:rsid w:val="8000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ACD82E"/>
  <w15:chartTrackingRefBased/>
  <w15:docId w15:val="{D83C52C4-87A6-4ADD-93BF-F3E0CCA6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60"/>
      <w:outlineLvl w:val="0"/>
    </w:pPr>
    <w:rPr>
      <w:rFonts w:ascii="Arial Narrow" w:hAnsi="Arial Narrow"/>
      <w:b/>
      <w:sz w:val="1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spacing w:before="80"/>
      <w:ind w:left="283"/>
      <w:jc w:val="both"/>
      <w:outlineLvl w:val="1"/>
    </w:pPr>
    <w:rPr>
      <w:rFonts w:ascii="Arial Narrow" w:hAnsi="Arial Narrow"/>
      <w:b/>
    </w:rPr>
  </w:style>
  <w:style w:type="paragraph" w:styleId="Nagwek3">
    <w:name w:val="heading 3"/>
    <w:basedOn w:val="Normalny"/>
    <w:next w:val="Normalny"/>
    <w:qFormat/>
    <w:pPr>
      <w:keepNext/>
      <w:spacing w:before="20" w:after="40"/>
      <w:jc w:val="center"/>
      <w:outlineLvl w:val="2"/>
    </w:pPr>
    <w:rPr>
      <w:rFonts w:ascii="Book Antiqua" w:hAnsi="Book Antiqua"/>
      <w:b/>
      <w:color w:val="FFFFFF"/>
    </w:rPr>
  </w:style>
  <w:style w:type="paragraph" w:styleId="Nagwek4">
    <w:name w:val="heading 4"/>
    <w:basedOn w:val="Normalny"/>
    <w:next w:val="Normalny"/>
    <w:qFormat/>
    <w:pPr>
      <w:keepNext/>
      <w:spacing w:before="120" w:after="120"/>
      <w:jc w:val="center"/>
      <w:outlineLvl w:val="3"/>
    </w:pPr>
    <w:rPr>
      <w:rFonts w:ascii="Lucida Console" w:hAnsi="Lucida Console"/>
      <w:b/>
      <w:i/>
      <w:sz w:val="54"/>
    </w:rPr>
  </w:style>
  <w:style w:type="paragraph" w:styleId="Nagwek5">
    <w:name w:val="heading 5"/>
    <w:basedOn w:val="Normalny"/>
    <w:next w:val="Normalny"/>
    <w:link w:val="Nagwek5Znak"/>
    <w:qFormat/>
    <w:pPr>
      <w:keepNext/>
      <w:spacing w:before="40" w:after="40"/>
      <w:jc w:val="center"/>
      <w:outlineLvl w:val="4"/>
    </w:pPr>
    <w:rPr>
      <w:rFonts w:ascii="Arial Narrow" w:hAnsi="Arial Narrow"/>
      <w:b/>
      <w:sz w:val="18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before="120" w:after="40"/>
      <w:outlineLvl w:val="5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1">
    <w:name w:val="WW8Num4z1"/>
    <w:rPr>
      <w:rFonts w:ascii="Wingdings" w:hAnsi="Wingdings"/>
    </w:rPr>
  </w:style>
  <w:style w:type="character" w:customStyle="1" w:styleId="WW8Num6z0">
    <w:name w:val="WW8Num6z0"/>
    <w:rPr>
      <w:b/>
      <w:bCs/>
      <w:i w:val="0"/>
      <w:iCs w:val="0"/>
      <w:sz w:val="22"/>
      <w:szCs w:val="22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9z0">
    <w:name w:val="WW8Num9z0"/>
    <w:rPr>
      <w:rFonts w:ascii="Wingdings" w:hAnsi="Wingdings"/>
      <w:b/>
      <w:sz w:val="22"/>
    </w:rPr>
  </w:style>
  <w:style w:type="character" w:customStyle="1" w:styleId="WW8Num17z0">
    <w:name w:val="WW8Num17z0"/>
    <w:rPr>
      <w:b w:val="0"/>
      <w:bCs w:val="0"/>
      <w:i w:val="0"/>
      <w:iCs w:val="0"/>
      <w:sz w:val="22"/>
      <w:szCs w:val="22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21z0">
    <w:name w:val="WW8Num21z0"/>
    <w:rPr>
      <w:b w:val="0"/>
      <w:bCs w:val="0"/>
      <w:i w:val="0"/>
      <w:iCs w:val="0"/>
      <w:sz w:val="22"/>
      <w:szCs w:val="22"/>
    </w:rPr>
  </w:style>
  <w:style w:type="character" w:customStyle="1" w:styleId="WW8Num22z0">
    <w:name w:val="WW8Num22z0"/>
    <w:rPr>
      <w:rFonts w:ascii="Times New Roman" w:hAnsi="Times New Roman"/>
    </w:rPr>
  </w:style>
  <w:style w:type="character" w:customStyle="1" w:styleId="WW8Num25z0">
    <w:name w:val="WW8Num25z0"/>
    <w:rPr>
      <w:rFonts w:ascii="Times New Roman" w:hAnsi="Times New Roman"/>
    </w:rPr>
  </w:style>
  <w:style w:type="character" w:customStyle="1" w:styleId="WW8Num32z0">
    <w:name w:val="WW8Num32z0"/>
    <w:rPr>
      <w:rFonts w:ascii="Times New Roman" w:hAnsi="Times New Roman"/>
    </w:rPr>
  </w:style>
  <w:style w:type="character" w:customStyle="1" w:styleId="WW8Num37z1">
    <w:name w:val="WW8Num37z1"/>
    <w:rPr>
      <w:rFonts w:ascii="Wingdings" w:hAnsi="Wingdings"/>
    </w:rPr>
  </w:style>
  <w:style w:type="character" w:customStyle="1" w:styleId="WW8Num38z0">
    <w:name w:val="WW8Num38z0"/>
    <w:rPr>
      <w:b w:val="0"/>
      <w:bCs w:val="0"/>
      <w:i w:val="0"/>
      <w:iCs w:val="0"/>
      <w:sz w:val="22"/>
      <w:szCs w:val="22"/>
    </w:rPr>
  </w:style>
  <w:style w:type="character" w:customStyle="1" w:styleId="WW8Num41z0">
    <w:name w:val="WW8Num41z0"/>
    <w:rPr>
      <w:b/>
      <w:sz w:val="22"/>
    </w:rPr>
  </w:style>
  <w:style w:type="character" w:customStyle="1" w:styleId="WW8Num45z0">
    <w:name w:val="WW8Num45z0"/>
    <w:rPr>
      <w:rFonts w:ascii="Times New Roman" w:hAnsi="Times New Roman"/>
      <w:i w:val="0"/>
    </w:rPr>
  </w:style>
  <w:style w:type="character" w:customStyle="1" w:styleId="WW8Num46z0">
    <w:name w:val="WW8Num46z0"/>
    <w:rPr>
      <w:rFonts w:ascii="Symbol" w:hAnsi="Symbol"/>
      <w:sz w:val="20"/>
    </w:rPr>
  </w:style>
  <w:style w:type="character" w:customStyle="1" w:styleId="WW8Num46z1">
    <w:name w:val="WW8Num46z1"/>
    <w:rPr>
      <w:rFonts w:ascii="Courier New" w:hAnsi="Courier New"/>
      <w:sz w:val="20"/>
    </w:rPr>
  </w:style>
  <w:style w:type="character" w:customStyle="1" w:styleId="WW8Num46z2">
    <w:name w:val="WW8Num46z2"/>
    <w:rPr>
      <w:rFonts w:ascii="Wingdings" w:hAnsi="Wingdings"/>
      <w:sz w:val="20"/>
    </w:rPr>
  </w:style>
  <w:style w:type="character" w:customStyle="1" w:styleId="WW8Num48z0">
    <w:name w:val="WW8Num48z0"/>
    <w:rPr>
      <w:b/>
      <w:sz w:val="22"/>
    </w:rPr>
  </w:style>
  <w:style w:type="character" w:customStyle="1" w:styleId="WW8Num50z0">
    <w:name w:val="WW8Num50z0"/>
    <w:rPr>
      <w:b/>
    </w:rPr>
  </w:style>
  <w:style w:type="character" w:customStyle="1" w:styleId="WW8Num52z0">
    <w:name w:val="WW8Num52z0"/>
    <w:rPr>
      <w:b/>
      <w:bCs/>
      <w:i w:val="0"/>
      <w:iCs w:val="0"/>
      <w:sz w:val="22"/>
      <w:szCs w:val="22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4z0">
    <w:name w:val="WW8Num54z0"/>
    <w:rPr>
      <w:b/>
      <w:bCs/>
      <w:i w:val="0"/>
      <w:iCs w:val="0"/>
      <w:sz w:val="22"/>
      <w:szCs w:val="22"/>
    </w:rPr>
  </w:style>
  <w:style w:type="character" w:customStyle="1" w:styleId="WW8Num54z1">
    <w:name w:val="WW8Num54z1"/>
    <w:rPr>
      <w:b w:val="0"/>
      <w:bCs w:val="0"/>
      <w:i w:val="0"/>
      <w:iCs w:val="0"/>
      <w:sz w:val="22"/>
      <w:szCs w:val="22"/>
    </w:rPr>
  </w:style>
  <w:style w:type="character" w:customStyle="1" w:styleId="WW8Num56z0">
    <w:name w:val="WW8Num56z0"/>
    <w:rPr>
      <w:b/>
      <w:sz w:val="22"/>
    </w:rPr>
  </w:style>
  <w:style w:type="character" w:customStyle="1" w:styleId="WW8Num58z0">
    <w:name w:val="WW8Num58z0"/>
    <w:rPr>
      <w:b/>
      <w:bCs/>
      <w:i w:val="0"/>
      <w:iCs w:val="0"/>
      <w:sz w:val="22"/>
      <w:szCs w:val="22"/>
    </w:rPr>
  </w:style>
  <w:style w:type="character" w:customStyle="1" w:styleId="WW8Num58z1">
    <w:name w:val="WW8Num58z1"/>
    <w:rPr>
      <w:b w:val="0"/>
      <w:bCs w:val="0"/>
      <w:i w:val="0"/>
      <w:iCs w:val="0"/>
      <w:sz w:val="22"/>
      <w:szCs w:val="22"/>
    </w:rPr>
  </w:style>
  <w:style w:type="character" w:customStyle="1" w:styleId="WW-Domylnaczcionkaakapitu">
    <w:name w:val="WW-Domyślna czcionka akapitu"/>
  </w:style>
  <w:style w:type="character" w:styleId="Pogrubienie">
    <w:name w:val="Strong"/>
    <w:qFormat/>
    <w:rPr>
      <w:b/>
      <w:bCs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rFonts w:ascii="Arial Narrow" w:hAnsi="Arial Narrow"/>
      <w:sz w:val="22"/>
    </w:rPr>
  </w:style>
  <w:style w:type="paragraph" w:styleId="Lista">
    <w:name w:val="List"/>
    <w:basedOn w:val="Tekstpodstawowy"/>
    <w:semiHidden/>
    <w:rPr>
      <w:rFonts w:cs="Lucida Sans Unicode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 Unicod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Lucida Sans Unicode"/>
      <w:i/>
      <w:iCs/>
    </w:rPr>
  </w:style>
  <w:style w:type="paragraph" w:customStyle="1" w:styleId="WW-Indeks">
    <w:name w:val="WW-Indeks"/>
    <w:basedOn w:val="Normalny"/>
    <w:pPr>
      <w:suppressLineNumbers/>
    </w:pPr>
    <w:rPr>
      <w:rFonts w:cs="Lucida Sans Unicode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14"/>
      <w:jc w:val="both"/>
    </w:pPr>
    <w:rPr>
      <w:rFonts w:ascii="Arial" w:hAnsi="Arial"/>
      <w:b/>
    </w:rPr>
  </w:style>
  <w:style w:type="paragraph" w:customStyle="1" w:styleId="WW-Tekstpodstawowywcity2">
    <w:name w:val="WW-Tekst podstawowy wcięty 2"/>
    <w:basedOn w:val="Normalny"/>
    <w:pPr>
      <w:spacing w:after="120" w:line="480" w:lineRule="auto"/>
      <w:ind w:left="283"/>
    </w:pPr>
  </w:style>
  <w:style w:type="paragraph" w:customStyle="1" w:styleId="WW-Tekstpodstawowywcity3">
    <w:name w:val="WW-Tekst podstawowy wcięty 3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3">
    <w:name w:val="WW-Tekst podstawowy 3"/>
    <w:basedOn w:val="Normalny"/>
    <w:pPr>
      <w:jc w:val="both"/>
    </w:pPr>
    <w:rPr>
      <w:rFonts w:ascii="Arial" w:hAnsi="Arial"/>
      <w:b/>
      <w:sz w:val="22"/>
    </w:rPr>
  </w:style>
  <w:style w:type="paragraph" w:customStyle="1" w:styleId="WW-Tekstpodstawowy2">
    <w:name w:val="WW-Tekst podstawowy 2"/>
    <w:basedOn w:val="Normalny"/>
    <w:pPr>
      <w:spacing w:after="120" w:line="480" w:lineRule="auto"/>
    </w:pPr>
  </w:style>
  <w:style w:type="paragraph" w:styleId="NormalnyWeb">
    <w:name w:val="Normal (Web)"/>
    <w:basedOn w:val="Normalny"/>
    <w:pPr>
      <w:spacing w:before="280" w:after="280"/>
    </w:pPr>
    <w:rPr>
      <w:sz w:val="24"/>
      <w:szCs w:val="24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3">
    <w:name w:val="Body Text 3"/>
    <w:basedOn w:val="Normalny"/>
    <w:semiHidden/>
    <w:rPr>
      <w:rFonts w:ascii="Arial" w:hAnsi="Arial"/>
      <w:sz w:val="18"/>
    </w:rPr>
  </w:style>
  <w:style w:type="paragraph" w:styleId="Tekstpodstawowy2">
    <w:name w:val="Body Text 2"/>
    <w:basedOn w:val="Normalny"/>
    <w:semiHidden/>
    <w:pPr>
      <w:suppressAutoHyphens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semiHidden/>
    <w:pPr>
      <w:spacing w:after="120"/>
      <w:ind w:left="283"/>
    </w:pPr>
    <w:rPr>
      <w:sz w:val="16"/>
    </w:rPr>
  </w:style>
  <w:style w:type="character" w:customStyle="1" w:styleId="TekstpodstawowyZnak">
    <w:name w:val="Tekst podstawowy Znak"/>
    <w:link w:val="Tekstpodstawowy"/>
    <w:semiHidden/>
    <w:rsid w:val="00F51FE8"/>
    <w:rPr>
      <w:rFonts w:ascii="Arial Narrow" w:hAnsi="Arial Narrow"/>
      <w:sz w:val="22"/>
      <w:lang w:eastAsia="ar-SA"/>
    </w:rPr>
  </w:style>
  <w:style w:type="paragraph" w:styleId="Akapitzlist">
    <w:name w:val="List Paragraph"/>
    <w:basedOn w:val="Normalny"/>
    <w:uiPriority w:val="34"/>
    <w:qFormat/>
    <w:rsid w:val="00F515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262103"/>
    <w:rPr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7C88"/>
  </w:style>
  <w:style w:type="character" w:customStyle="1" w:styleId="TekstprzypisukocowegoZnak">
    <w:name w:val="Tekst przypisu końcowego Znak"/>
    <w:link w:val="Tekstprzypisukocowego"/>
    <w:uiPriority w:val="99"/>
    <w:semiHidden/>
    <w:rsid w:val="00787C88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787C88"/>
    <w:rPr>
      <w:vertAlign w:val="superscript"/>
    </w:rPr>
  </w:style>
  <w:style w:type="character" w:customStyle="1" w:styleId="Nagwek5Znak">
    <w:name w:val="Nagłówek 5 Znak"/>
    <w:link w:val="Nagwek5"/>
    <w:rsid w:val="007C34BB"/>
    <w:rPr>
      <w:rFonts w:ascii="Arial Narrow" w:hAnsi="Arial Narrow"/>
      <w:b/>
      <w:sz w:val="18"/>
      <w:lang w:eastAsia="ar-SA"/>
    </w:rPr>
  </w:style>
  <w:style w:type="character" w:customStyle="1" w:styleId="Nagwek6Znak">
    <w:name w:val="Nagłówek 6 Znak"/>
    <w:link w:val="Nagwek6"/>
    <w:rsid w:val="007C34BB"/>
    <w:rPr>
      <w:rFonts w:ascii="Arial Narrow" w:hAnsi="Arial Narrow"/>
      <w:b/>
      <w:sz w:val="18"/>
      <w:lang w:eastAsia="ar-SA"/>
    </w:rPr>
  </w:style>
  <w:style w:type="character" w:customStyle="1" w:styleId="StopkaZnak">
    <w:name w:val="Stopka Znak"/>
    <w:link w:val="Stopka"/>
    <w:semiHidden/>
    <w:rsid w:val="007C34BB"/>
    <w:rPr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D37094"/>
    <w:rPr>
      <w:sz w:val="16"/>
      <w:lang w:eastAsia="ar-SA"/>
    </w:rPr>
  </w:style>
  <w:style w:type="character" w:styleId="Odwoaniedokomentarza">
    <w:name w:val="annotation reference"/>
    <w:uiPriority w:val="99"/>
    <w:semiHidden/>
    <w:unhideWhenUsed/>
    <w:rsid w:val="00CD06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06A9"/>
  </w:style>
  <w:style w:type="character" w:customStyle="1" w:styleId="TekstkomentarzaZnak">
    <w:name w:val="Tekst komentarza Znak"/>
    <w:link w:val="Tekstkomentarza"/>
    <w:uiPriority w:val="99"/>
    <w:semiHidden/>
    <w:rsid w:val="00CD06A9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6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D06A9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BD684-5B77-45AF-ACE1-774F638C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4548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</vt:lpstr>
      <vt:lpstr>------------</vt:lpstr>
    </vt:vector>
  </TitlesOfParts>
  <Company>Arden Staton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</dc:title>
  <dc:subject>--------------</dc:subject>
  <dc:creator>------------</dc:creator>
  <cp:keywords/>
  <dc:description/>
  <cp:lastModifiedBy>Aneta ...</cp:lastModifiedBy>
  <cp:revision>2</cp:revision>
  <cp:lastPrinted>2021-06-02T12:48:00Z</cp:lastPrinted>
  <dcterms:created xsi:type="dcterms:W3CDTF">2025-03-13T12:49:00Z</dcterms:created>
  <dcterms:modified xsi:type="dcterms:W3CDTF">2025-03-13T12:49:00Z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061df5a62869272d1074e7809d14509532f31fc395210901c84fa0860f82b65a</vt:lpwstr>
  </property>
</Properties>
</file>